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9BBF3" w14:textId="77777777" w:rsidR="00482345" w:rsidRPr="00482345" w:rsidRDefault="00482345" w:rsidP="0048234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8234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Формула COUNTIFS</w:t>
      </w:r>
    </w:p>
    <w:p w14:paraId="7A2C1092" w14:textId="77777777" w:rsidR="00482345" w:rsidRPr="00482345" w:rsidRDefault="00482345" w:rsidP="00482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30 минут</w:t>
      </w:r>
    </w:p>
    <w:p w14:paraId="0784B331" w14:textId="77777777" w:rsidR="00482345" w:rsidRPr="00482345" w:rsidRDefault="00482345" w:rsidP="00482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вы:</w:t>
      </w:r>
    </w:p>
    <w:p w14:paraId="08DB25E9" w14:textId="77777777" w:rsidR="00482345" w:rsidRPr="00482345" w:rsidRDefault="00482345" w:rsidP="004823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поймёте, когда вместо фильтров и панели </w:t>
      </w:r>
      <w:proofErr w:type="spellStart"/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удобнее применять формулы;</w:t>
      </w:r>
    </w:p>
    <w:p w14:paraId="5A4A1D95" w14:textId="77777777" w:rsidR="00482345" w:rsidRPr="00482345" w:rsidRDefault="00482345" w:rsidP="004823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научитесь использовать формулу COUNTIFS для подсчёта количества по одному или нескольким критериям.</w:t>
      </w:r>
    </w:p>
    <w:p w14:paraId="71DF62CE" w14:textId="6D5B241C" w:rsidR="00562F0D" w:rsidRDefault="00562F0D"/>
    <w:p w14:paraId="5C853657" w14:textId="7DEC49D2" w:rsidR="00482345" w:rsidRDefault="00482345" w:rsidP="00482345">
      <w:pPr>
        <w:jc w:val="right"/>
      </w:pPr>
      <w:r>
        <w:t>Начать</w:t>
      </w:r>
    </w:p>
    <w:p w14:paraId="6CD90548" w14:textId="77777777" w:rsidR="00CE65E3" w:rsidRDefault="00CE65E3" w:rsidP="00482345">
      <w:pPr>
        <w:jc w:val="right"/>
      </w:pPr>
    </w:p>
    <w:p w14:paraId="1C9D3B78" w14:textId="56FF3838" w:rsidR="00482345" w:rsidRDefault="00482345"/>
    <w:p w14:paraId="6C31B29A" w14:textId="4E7F39EB" w:rsidR="00482345" w:rsidRDefault="00482345" w:rsidP="00482345">
      <w:r>
        <w:rPr>
          <w:noProof/>
        </w:rPr>
        <w:drawing>
          <wp:inline distT="0" distB="0" distL="0" distR="0" wp14:anchorId="1B74D590" wp14:editId="279D096C">
            <wp:extent cx="5940425" cy="4211955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AE1D" w14:textId="77777777" w:rsidR="00482345" w:rsidRDefault="00482345" w:rsidP="00482345">
      <w:pPr>
        <w:pStyle w:val="2"/>
      </w:pPr>
      <w:r>
        <w:t>Разбираемся со скидками с помощью формул</w:t>
      </w:r>
    </w:p>
    <w:p w14:paraId="412D653A" w14:textId="77777777" w:rsidR="00482345" w:rsidRDefault="00482345" w:rsidP="00482345">
      <w:r>
        <w:t>Первая проблема кудрявого салона: кажется, вы раздали слишком щедрые скидки в честь открытия. Теперь нужно понять:</w:t>
      </w:r>
    </w:p>
    <w:p w14:paraId="059141FB" w14:textId="77777777" w:rsidR="00482345" w:rsidRDefault="00482345" w:rsidP="0048234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Что делать со скидками дальше?</w:t>
      </w:r>
    </w:p>
    <w:p w14:paraId="309D00D8" w14:textId="77777777" w:rsidR="00482345" w:rsidRDefault="00482345" w:rsidP="0048234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Какого размера должны быть скидки?</w:t>
      </w:r>
    </w:p>
    <w:p w14:paraId="12361CF6" w14:textId="77777777" w:rsidR="00482345" w:rsidRDefault="00482345" w:rsidP="0048234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Сколько их давать?</w:t>
      </w:r>
    </w:p>
    <w:p w14:paraId="4101CF93" w14:textId="77777777" w:rsidR="00482345" w:rsidRDefault="00482345" w:rsidP="0048234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На что лучше давать скидки: на товары или услуги?</w:t>
      </w:r>
    </w:p>
    <w:p w14:paraId="7D851BCE" w14:textId="77777777" w:rsidR="00482345" w:rsidRDefault="00482345" w:rsidP="00482345">
      <w:pPr>
        <w:spacing w:after="0"/>
      </w:pPr>
      <w:r>
        <w:lastRenderedPageBreak/>
        <w:t xml:space="preserve">Чтобы ответить на эти вопросы, нужно оценить ситуацию: как сейчас обстоят дела со скидками. Для этого у нас есть все данные — в течение 5 недель подруги записывали все скидки в </w:t>
      </w:r>
      <w:proofErr w:type="spellStart"/>
      <w:r>
        <w:t>гугл</w:t>
      </w:r>
      <w:proofErr w:type="spellEnd"/>
      <w:r>
        <w:t>-таблицу.</w:t>
      </w:r>
    </w:p>
    <w:p w14:paraId="181C9D14" w14:textId="01DDC35E" w:rsidR="00482345" w:rsidRDefault="00482345"/>
    <w:p w14:paraId="0D5BCB41" w14:textId="77777777" w:rsidR="00482345" w:rsidRPr="00482345" w:rsidRDefault="00482345" w:rsidP="00482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Segoe UI Emoji" w:eastAsia="Times New Roman" w:hAnsi="Segoe UI Emoji" w:cs="Segoe UI Emoji"/>
          <w:sz w:val="24"/>
          <w:szCs w:val="24"/>
          <w:lang w:eastAsia="ru-RU"/>
        </w:rPr>
        <w:t>🛠</w:t>
      </w: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</w:t>
      </w:r>
    </w:p>
    <w:p w14:paraId="15912A9F" w14:textId="1745963C" w:rsidR="00482345" w:rsidRPr="00482345" w:rsidRDefault="00482345" w:rsidP="00482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свою копию </w:t>
      </w:r>
      <w:hyperlink r:id="rId6" w:tgtFrame="_blank" w:history="1">
        <w:r w:rsidRPr="004823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таблицы с доходами и расходами</w:t>
        </w:r>
      </w:hyperlink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0E53" w:rsidRPr="00770E5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7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файл </w:t>
      </w:r>
      <w:r w:rsidR="00770E53" w:rsidRPr="00770E53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770E53" w:rsidRPr="00770E5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2. Урок 1.xlsx</w:t>
      </w:r>
      <w:r w:rsidR="00770E53" w:rsidRPr="00770E53">
        <w:rPr>
          <w:rFonts w:ascii="Times New Roman" w:eastAsia="Times New Roman" w:hAnsi="Times New Roman" w:cs="Times New Roman"/>
          <w:sz w:val="24"/>
          <w:szCs w:val="24"/>
          <w:lang w:eastAsia="ru-RU"/>
        </w:rPr>
        <w:t>”)</w:t>
      </w:r>
      <w:r w:rsidR="00770E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823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кудрявого салона за 5 недель.</w:t>
      </w:r>
    </w:p>
    <w:p w14:paraId="339C9C34" w14:textId="7D1CDD77" w:rsidR="00482345" w:rsidRDefault="00482345"/>
    <w:p w14:paraId="136CBE43" w14:textId="77777777" w:rsidR="008E7520" w:rsidRPr="008E7520" w:rsidRDefault="008E7520" w:rsidP="008E7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5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в этой таблице нужно как-то обработать, потому что просто при взгляде на большую таблицу ничего не понятно. Для этого нам предстоит последовательно посчитать:</w:t>
      </w:r>
    </w:p>
    <w:p w14:paraId="4DCBCCA8" w14:textId="77777777" w:rsidR="008E7520" w:rsidRPr="008E7520" w:rsidRDefault="008E7520" w:rsidP="008E75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52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скидок размером 10, 15 и 50% вы дали.</w:t>
      </w:r>
    </w:p>
    <w:p w14:paraId="1E772B57" w14:textId="77777777" w:rsidR="008E7520" w:rsidRPr="008E7520" w:rsidRDefault="008E7520" w:rsidP="008E75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52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скидок размером 10, 15 и 50% вы дали на товары, а сколько на услуги.</w:t>
      </w:r>
    </w:p>
    <w:p w14:paraId="5CC66811" w14:textId="77777777" w:rsidR="008E7520" w:rsidRPr="008E7520" w:rsidRDefault="008E7520" w:rsidP="008E7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5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подсчётов нужно будет оформить в виде таблицы, чтобы было нагляднее.</w:t>
      </w:r>
    </w:p>
    <w:p w14:paraId="576917EA" w14:textId="42934E9C" w:rsidR="00482345" w:rsidRDefault="00482345"/>
    <w:p w14:paraId="283B88DF" w14:textId="62F97F60" w:rsidR="008E7520" w:rsidRDefault="008E7520"/>
    <w:p w14:paraId="2D232D09" w14:textId="2B666C49" w:rsidR="00CE65E3" w:rsidRDefault="00CE65E3" w:rsidP="00CE65E3">
      <w:pPr>
        <w:jc w:val="right"/>
      </w:pPr>
      <w:r>
        <w:t>Посмотреть пример таблицы</w:t>
      </w:r>
    </w:p>
    <w:p w14:paraId="18987DEA" w14:textId="3983807F" w:rsidR="00CE65E3" w:rsidRDefault="00CE65E3">
      <w:pPr>
        <w:rPr>
          <w:b/>
        </w:rPr>
      </w:pPr>
    </w:p>
    <w:p w14:paraId="04E553E5" w14:textId="1354F8BA" w:rsidR="00CE65E3" w:rsidRDefault="00CE65E3">
      <w:pPr>
        <w:rPr>
          <w:b/>
        </w:rPr>
      </w:pPr>
    </w:p>
    <w:p w14:paraId="2E6DF701" w14:textId="2D86E6E3" w:rsidR="001637F9" w:rsidRPr="001637F9" w:rsidRDefault="001637F9" w:rsidP="0016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6B1C1" wp14:editId="1786E835">
            <wp:extent cx="5940425" cy="1728470"/>
            <wp:effectExtent l="0" t="0" r="3175" b="508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BC8D" w14:textId="77777777" w:rsidR="001637F9" w:rsidRPr="001637F9" w:rsidRDefault="001637F9" w:rsidP="0016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небольшая таблица, в ней нужно заполнить только 6 полей. Эту задачу можно было бы решить с помощью фильтров и панели </w:t>
      </w:r>
      <w:proofErr w:type="spellStart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это не самый оптимальный способ, потому что для каждого нового подсчёта нужно сбросить старые фильтры и настроить новые, а это занимает время. Ещё и результаты расчётов автоматически не сохраняются — придётся их записывать вручную. </w:t>
      </w:r>
    </w:p>
    <w:p w14:paraId="49B3493C" w14:textId="77777777" w:rsidR="001637F9" w:rsidRPr="001637F9" w:rsidRDefault="001637F9" w:rsidP="0016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Панелью </w:t>
      </w:r>
      <w:proofErr w:type="spellStart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разумно пользоваться, когда вам нужно посмотреть одно-два значения, </w:t>
      </w:r>
      <w:proofErr w:type="gramStart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163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нужно сделать много однотипных расчётов, лучше использовать формулы. Посмотрите, как феерично это выглядит:</w:t>
      </w:r>
    </w:p>
    <w:p w14:paraId="16992302" w14:textId="720AA3CF" w:rsidR="001637F9" w:rsidRPr="00770E53" w:rsidRDefault="001637F9" w:rsidP="001637F9">
      <w:pPr>
        <w:jc w:val="center"/>
        <w:rPr>
          <w:b/>
        </w:rPr>
      </w:pPr>
      <w:r>
        <w:rPr>
          <w:b/>
        </w:rPr>
        <w:t xml:space="preserve">Файл </w:t>
      </w:r>
      <w:r w:rsidRPr="00770E53">
        <w:rPr>
          <w:b/>
        </w:rPr>
        <w:t>“4_</w:t>
      </w:r>
      <w:proofErr w:type="spellStart"/>
      <w:r w:rsidRPr="001637F9">
        <w:rPr>
          <w:b/>
          <w:lang w:val="en-US"/>
        </w:rPr>
        <w:t>urok</w:t>
      </w:r>
      <w:proofErr w:type="spellEnd"/>
      <w:r w:rsidRPr="00770E53">
        <w:rPr>
          <w:b/>
        </w:rPr>
        <w:t>_</w:t>
      </w:r>
      <w:r w:rsidRPr="001637F9">
        <w:rPr>
          <w:b/>
          <w:lang w:val="en-US"/>
        </w:rPr>
        <w:t>gif</w:t>
      </w:r>
      <w:r w:rsidRPr="00770E53">
        <w:rPr>
          <w:b/>
        </w:rPr>
        <w:t>_1_1661524559.</w:t>
      </w:r>
      <w:r w:rsidRPr="001637F9">
        <w:rPr>
          <w:b/>
          <w:lang w:val="en-US"/>
        </w:rPr>
        <w:t>gif</w:t>
      </w:r>
      <w:r w:rsidRPr="00770E53">
        <w:rPr>
          <w:b/>
        </w:rPr>
        <w:t>”</w:t>
      </w:r>
    </w:p>
    <w:p w14:paraId="1D3B391B" w14:textId="040A92DC" w:rsidR="001637F9" w:rsidRPr="00770E53" w:rsidRDefault="001637F9">
      <w:pPr>
        <w:rPr>
          <w:b/>
        </w:rPr>
      </w:pPr>
    </w:p>
    <w:p w14:paraId="5B2D250C" w14:textId="77777777" w:rsidR="00901215" w:rsidRDefault="00901215" w:rsidP="00901215">
      <w:r>
        <w:t xml:space="preserve">В этом уроке вы научитесь строить формулу, а в следующем — настраивать её так, чтобы она корректно протягивалась, как в примере. </w:t>
      </w:r>
    </w:p>
    <w:p w14:paraId="6DF31C24" w14:textId="77777777" w:rsidR="00901215" w:rsidRDefault="00901215" w:rsidP="00901215">
      <w:pPr>
        <w:pStyle w:val="2"/>
      </w:pPr>
      <w:r>
        <w:lastRenderedPageBreak/>
        <w:t>Формула для подсчёта количества по критериям: COUNTIFS</w:t>
      </w:r>
    </w:p>
    <w:p w14:paraId="228B88AA" w14:textId="77777777" w:rsidR="00901215" w:rsidRDefault="00901215" w:rsidP="00901215">
      <w:r>
        <w:t xml:space="preserve">Формула, которая нам пригодится для создания отчёта о скидках, — это формула COUNTIFS (СЧЁТЕСЛИМН). Эта формула умеет считать количество по множеству критериев. Звучит сложно, </w:t>
      </w:r>
      <w:proofErr w:type="gramStart"/>
      <w:r>
        <w:t>но по сути</w:t>
      </w:r>
      <w:proofErr w:type="gramEnd"/>
      <w:r>
        <w:t xml:space="preserve"> это то же самое, что вы делали в прошлом уроке: сначала выбирали нужные данные с помощью фильтра, а потом панель </w:t>
      </w:r>
      <w:proofErr w:type="spellStart"/>
      <w:r>
        <w:t>автоподсчёта</w:t>
      </w:r>
      <w:proofErr w:type="spellEnd"/>
      <w:r>
        <w:t xml:space="preserve"> считала количество. Формула COUNTIFS делает то же самое, но другим способом:</w:t>
      </w:r>
    </w:p>
    <w:p w14:paraId="5E06B7B3" w14:textId="77777777" w:rsidR="00901215" w:rsidRDefault="00901215" w:rsidP="00901215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Расположение данных в таблице не меняется — формула фильтрует данные «в уме».</w:t>
      </w:r>
    </w:p>
    <w:p w14:paraId="42C234FB" w14:textId="77777777" w:rsidR="00901215" w:rsidRDefault="00901215" w:rsidP="00901215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Результат вычисления появляется не в панели </w:t>
      </w:r>
      <w:proofErr w:type="spellStart"/>
      <w:r>
        <w:t>автоподсчёта</w:t>
      </w:r>
      <w:proofErr w:type="spellEnd"/>
      <w:r>
        <w:t>, а в ячейке с формулой.</w:t>
      </w:r>
    </w:p>
    <w:p w14:paraId="2F774AB1" w14:textId="77777777" w:rsidR="00901215" w:rsidRDefault="00901215" w:rsidP="00901215">
      <w:pPr>
        <w:spacing w:after="0"/>
      </w:pPr>
      <w:r>
        <w:t xml:space="preserve">Сначала мы научимся делать расчёты по одному критерию — размеру скидки, а потом постепенно будем увеличивать сложность — добавлять дополнительные критерии. </w:t>
      </w:r>
    </w:p>
    <w:p w14:paraId="24B0B16E" w14:textId="0E79230C" w:rsidR="001637F9" w:rsidRDefault="001637F9">
      <w:pPr>
        <w:rPr>
          <w:b/>
        </w:rPr>
      </w:pPr>
    </w:p>
    <w:p w14:paraId="5842466B" w14:textId="6E494E17" w:rsidR="00901215" w:rsidRPr="00461EA9" w:rsidRDefault="00901215">
      <w:pPr>
        <w:rPr>
          <w:b/>
        </w:rPr>
      </w:pPr>
      <w:r w:rsidRPr="00461EA9">
        <w:rPr>
          <w:b/>
        </w:rPr>
        <w:t xml:space="preserve">Как включить поддержку функций на английском языке в </w:t>
      </w:r>
      <w:proofErr w:type="spellStart"/>
      <w:r w:rsidRPr="00461EA9">
        <w:rPr>
          <w:b/>
        </w:rPr>
        <w:t>Google</w:t>
      </w:r>
      <w:proofErr w:type="spellEnd"/>
      <w:r w:rsidRPr="00461EA9">
        <w:rPr>
          <w:b/>
        </w:rPr>
        <w:t xml:space="preserve"> Таблицах</w:t>
      </w:r>
    </w:p>
    <w:p w14:paraId="48A21659" w14:textId="77777777" w:rsidR="00901215" w:rsidRPr="00901215" w:rsidRDefault="00901215" w:rsidP="0090121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2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 </w:t>
      </w:r>
      <w:r w:rsidRPr="00901215">
        <w:rPr>
          <w:rFonts w:ascii="Courier New" w:eastAsia="Times New Roman" w:hAnsi="Courier New" w:cs="Courier New"/>
          <w:sz w:val="20"/>
          <w:szCs w:val="20"/>
          <w:lang w:eastAsia="ru-RU"/>
        </w:rPr>
        <w:t>Файл</w:t>
      </w:r>
      <w:r w:rsidRPr="00901215">
        <w:rPr>
          <w:rFonts w:ascii="Times New Roman" w:eastAsia="Times New Roman" w:hAnsi="Times New Roman" w:cs="Times New Roman"/>
          <w:sz w:val="24"/>
          <w:szCs w:val="24"/>
          <w:lang w:eastAsia="ru-RU"/>
        </w:rPr>
        <w:t> → </w:t>
      </w:r>
      <w:r w:rsidRPr="00901215">
        <w:rPr>
          <w:rFonts w:ascii="Courier New" w:eastAsia="Times New Roman" w:hAnsi="Courier New" w:cs="Courier New"/>
          <w:sz w:val="20"/>
          <w:szCs w:val="20"/>
          <w:lang w:eastAsia="ru-RU"/>
        </w:rPr>
        <w:t>Настройки</w:t>
      </w:r>
      <w:r w:rsidRPr="009012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6806BDB" w14:textId="60D1B53F" w:rsidR="00461EA9" w:rsidRPr="00461EA9" w:rsidRDefault="00901215" w:rsidP="00461E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2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на галочку в пункте «Всегда использовать названия функций на английском языке».</w:t>
      </w:r>
    </w:p>
    <w:p w14:paraId="37B69D35" w14:textId="04ADADE5" w:rsidR="00461EA9" w:rsidRDefault="00461EA9" w:rsidP="00461EA9">
      <w:pPr>
        <w:spacing w:after="0"/>
      </w:pPr>
      <w:r>
        <w:rPr>
          <w:noProof/>
        </w:rPr>
        <w:drawing>
          <wp:inline distT="0" distB="0" distL="0" distR="0" wp14:anchorId="5F2701E4" wp14:editId="41F5904D">
            <wp:extent cx="5940425" cy="3700780"/>
            <wp:effectExtent l="0" t="0" r="317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BC6A" w14:textId="77777777" w:rsidR="00461EA9" w:rsidRDefault="00461EA9" w:rsidP="00461EA9">
      <w:pPr>
        <w:pStyle w:val="2"/>
      </w:pPr>
      <w:r>
        <w:t>Что такое диапазон</w:t>
      </w:r>
    </w:p>
    <w:p w14:paraId="377E1742" w14:textId="77777777" w:rsidR="00461EA9" w:rsidRDefault="00461EA9" w:rsidP="00461EA9">
      <w:r>
        <w:t xml:space="preserve">Для того чтобы построить формулу COUNTIFS, необходимо предварительно разобраться с тем, что такое диапазон. </w:t>
      </w:r>
    </w:p>
    <w:p w14:paraId="7B4F166A" w14:textId="77777777" w:rsidR="00461EA9" w:rsidRDefault="00461EA9" w:rsidP="00461EA9">
      <w:r>
        <w:t xml:space="preserve">Диапазон данных — это набор ячеек с данными. В наборе может содержаться любое количество ячеек: от двух и до бесконечности. В электронных таблицах диапазон обозначается адресами двух ячеек и знаком двоеточия между ними, например, </w:t>
      </w:r>
      <w:r>
        <w:rPr>
          <w:rStyle w:val="code-inlinecontent"/>
          <w:rFonts w:ascii="Courier New" w:hAnsi="Courier New" w:cs="Courier New"/>
          <w:sz w:val="20"/>
          <w:szCs w:val="20"/>
        </w:rPr>
        <w:t>B1:B10</w:t>
      </w:r>
      <w:r>
        <w:t xml:space="preserve">. Первый адрес — это адрес ячейки, с которой начинается диапазон, второй — адрес ячейки, на котором диапазон заканчивается. В нашем примере в диапазон будет входить 10 ячеек: </w:t>
      </w:r>
      <w:r>
        <w:rPr>
          <w:rStyle w:val="code-inlinecontent"/>
          <w:rFonts w:ascii="Courier New" w:hAnsi="Courier New" w:cs="Courier New"/>
          <w:sz w:val="20"/>
          <w:szCs w:val="20"/>
        </w:rPr>
        <w:t>B1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B2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B3</w:t>
      </w:r>
      <w:r>
        <w:t xml:space="preserve">, </w:t>
      </w:r>
      <w:r>
        <w:rPr>
          <w:rStyle w:val="code-inlinecontent"/>
          <w:rFonts w:ascii="Courier New" w:hAnsi="Courier New" w:cs="Courier New"/>
          <w:sz w:val="20"/>
          <w:szCs w:val="20"/>
        </w:rPr>
        <w:t>B4</w:t>
      </w:r>
      <w:r>
        <w:t xml:space="preserve">… </w:t>
      </w:r>
      <w:r>
        <w:rPr>
          <w:rStyle w:val="code-inlinecontent"/>
          <w:rFonts w:ascii="Courier New" w:hAnsi="Courier New" w:cs="Courier New"/>
          <w:sz w:val="20"/>
          <w:szCs w:val="20"/>
        </w:rPr>
        <w:t>B10</w:t>
      </w:r>
      <w:r>
        <w:t>.</w:t>
      </w:r>
    </w:p>
    <w:p w14:paraId="0D45AA11" w14:textId="682310D2" w:rsidR="00901215" w:rsidRDefault="00901215">
      <w:pPr>
        <w:rPr>
          <w:b/>
        </w:rPr>
      </w:pPr>
    </w:p>
    <w:p w14:paraId="24492773" w14:textId="4EC21B16" w:rsidR="00461EA9" w:rsidRDefault="00461EA9">
      <w:pPr>
        <w:rPr>
          <w:rStyle w:val="a4"/>
        </w:rPr>
      </w:pPr>
      <w:r>
        <w:rPr>
          <w:rStyle w:val="a4"/>
        </w:rPr>
        <w:lastRenderedPageBreak/>
        <w:t xml:space="preserve">Сколько ячеек будет входить в диапазон </w:t>
      </w:r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A1:C5</w:t>
      </w:r>
      <w:r>
        <w:rPr>
          <w:rStyle w:val="a4"/>
        </w:rPr>
        <w:t>?</w:t>
      </w:r>
    </w:p>
    <w:p w14:paraId="5DDE78AD" w14:textId="77777777" w:rsidR="00461EA9" w:rsidRPr="00461EA9" w:rsidRDefault="00461EA9" w:rsidP="00461EA9">
      <w:pPr>
        <w:pStyle w:val="a5"/>
        <w:numPr>
          <w:ilvl w:val="0"/>
          <w:numId w:val="7"/>
        </w:numPr>
        <w:rPr>
          <w:lang w:val="en-US"/>
        </w:rPr>
      </w:pPr>
      <w:r w:rsidRPr="00461EA9">
        <w:rPr>
          <w:lang w:val="en-US"/>
        </w:rPr>
        <w:t>2</w:t>
      </w:r>
    </w:p>
    <w:p w14:paraId="3AC86641" w14:textId="77777777" w:rsidR="00461EA9" w:rsidRPr="00461EA9" w:rsidRDefault="00461EA9" w:rsidP="00461EA9">
      <w:pPr>
        <w:pStyle w:val="a5"/>
        <w:numPr>
          <w:ilvl w:val="0"/>
          <w:numId w:val="7"/>
        </w:numPr>
        <w:rPr>
          <w:lang w:val="en-US"/>
        </w:rPr>
      </w:pPr>
      <w:r w:rsidRPr="00461EA9">
        <w:rPr>
          <w:lang w:val="en-US"/>
        </w:rPr>
        <w:t>5</w:t>
      </w:r>
    </w:p>
    <w:p w14:paraId="3507AA8C" w14:textId="77777777" w:rsidR="00461EA9" w:rsidRPr="00461EA9" w:rsidRDefault="00461EA9" w:rsidP="00461EA9">
      <w:pPr>
        <w:pStyle w:val="a5"/>
        <w:numPr>
          <w:ilvl w:val="0"/>
          <w:numId w:val="7"/>
        </w:numPr>
        <w:rPr>
          <w:lang w:val="en-US"/>
        </w:rPr>
      </w:pPr>
      <w:r w:rsidRPr="00461EA9">
        <w:rPr>
          <w:lang w:val="en-US"/>
        </w:rPr>
        <w:t>10</w:t>
      </w:r>
    </w:p>
    <w:p w14:paraId="0795FD14" w14:textId="1E3C3985" w:rsidR="00461EA9" w:rsidRDefault="00461EA9" w:rsidP="00461EA9">
      <w:pPr>
        <w:pStyle w:val="a5"/>
        <w:numPr>
          <w:ilvl w:val="0"/>
          <w:numId w:val="7"/>
        </w:numPr>
        <w:rPr>
          <w:lang w:val="en-US"/>
        </w:rPr>
      </w:pPr>
      <w:r w:rsidRPr="00461EA9">
        <w:rPr>
          <w:lang w:val="en-US"/>
        </w:rPr>
        <w:t>15</w:t>
      </w:r>
    </w:p>
    <w:p w14:paraId="077764A9" w14:textId="7491C2CC" w:rsidR="00461EA9" w:rsidRDefault="00461EA9" w:rsidP="00461EA9">
      <w:r>
        <w:t>Верный ответ</w:t>
      </w:r>
      <w:r w:rsidRPr="00461EA9">
        <w:t xml:space="preserve">: 4 - </w:t>
      </w:r>
      <w:r>
        <w:t>Всё верно! В диапазон входят пять строк (с первой по пятую) в трёх столбцах (A, B, C). Перемножаем 5 на 3 — получается 15.</w:t>
      </w:r>
    </w:p>
    <w:p w14:paraId="16EAFCBB" w14:textId="4FEE45B5" w:rsidR="00461EA9" w:rsidRPr="00770E53" w:rsidRDefault="00461EA9" w:rsidP="00461EA9"/>
    <w:p w14:paraId="45F41B5D" w14:textId="77777777" w:rsidR="00461EA9" w:rsidRDefault="00461EA9" w:rsidP="00461EA9">
      <w:r>
        <w:t>В диапазон могут входить не только ячейки из одного столбца:</w:t>
      </w:r>
    </w:p>
    <w:p w14:paraId="40CAA2AA" w14:textId="4457D5FC" w:rsidR="00461EA9" w:rsidRDefault="00461EA9" w:rsidP="00461EA9">
      <w:r>
        <w:rPr>
          <w:noProof/>
        </w:rPr>
        <w:drawing>
          <wp:inline distT="0" distB="0" distL="0" distR="0" wp14:anchorId="695C0A70" wp14:editId="728DC8A8">
            <wp:extent cx="5940425" cy="266890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3278" w14:textId="77777777" w:rsidR="00461EA9" w:rsidRPr="00461EA9" w:rsidRDefault="00461EA9" w:rsidP="00461EA9">
      <w:pPr>
        <w:jc w:val="center"/>
        <w:rPr>
          <w:sz w:val="20"/>
        </w:rPr>
      </w:pPr>
      <w:r w:rsidRPr="00461EA9">
        <w:rPr>
          <w:rStyle w:val="a6"/>
          <w:sz w:val="20"/>
        </w:rPr>
        <w:t>Обратите внимание, что при выделении нескольких ячеек, адрес выделенного диапазона попадает в строку формул</w:t>
      </w:r>
    </w:p>
    <w:p w14:paraId="69BF47C2" w14:textId="77777777" w:rsidR="00461EA9" w:rsidRDefault="00461EA9" w:rsidP="00461EA9">
      <w:pPr>
        <w:pStyle w:val="2"/>
      </w:pPr>
    </w:p>
    <w:p w14:paraId="7FCFEFD8" w14:textId="78B8EF3F" w:rsidR="00461EA9" w:rsidRDefault="00461EA9" w:rsidP="00461EA9">
      <w:pPr>
        <w:pStyle w:val="2"/>
      </w:pPr>
      <w:r>
        <w:t>Строим формулу</w:t>
      </w:r>
    </w:p>
    <w:p w14:paraId="673131E5" w14:textId="77777777" w:rsidR="00461EA9" w:rsidRDefault="00461EA9" w:rsidP="00461EA9">
      <w:r>
        <w:t>Шаблон, или синтаксис, формулы выглядит так:</w:t>
      </w:r>
    </w:p>
    <w:p w14:paraId="655404EB" w14:textId="6A30D1B0" w:rsidR="00461EA9" w:rsidRDefault="00461EA9" w:rsidP="00461EA9">
      <w:pPr>
        <w:pStyle w:val="HTML"/>
        <w:rPr>
          <w:rStyle w:val="HTML1"/>
        </w:rPr>
      </w:pPr>
      <w:r>
        <w:rPr>
          <w:rStyle w:val="HTML1"/>
        </w:rPr>
        <w:t>=</w:t>
      </w:r>
      <w:proofErr w:type="gramStart"/>
      <w:r>
        <w:rPr>
          <w:rStyle w:val="HTML1"/>
        </w:rPr>
        <w:t>COUNTIFS(</w:t>
      </w:r>
      <w:proofErr w:type="gramEnd"/>
      <w:r>
        <w:rPr>
          <w:rStyle w:val="HTML1"/>
        </w:rPr>
        <w:t xml:space="preserve">диапазон критерия 1; значение критерия 1) </w:t>
      </w:r>
    </w:p>
    <w:p w14:paraId="6DE94293" w14:textId="77777777" w:rsidR="00461EA9" w:rsidRDefault="00461EA9" w:rsidP="00461EA9">
      <w:pPr>
        <w:pStyle w:val="HTML"/>
      </w:pPr>
    </w:p>
    <w:p w14:paraId="634D8655" w14:textId="77777777" w:rsidR="00461EA9" w:rsidRDefault="00461EA9" w:rsidP="00461EA9">
      <w:r>
        <w:t>Чтобы воспользоваться формулой, нужно указать две вещи: где искать и что именно искать.</w:t>
      </w:r>
    </w:p>
    <w:p w14:paraId="65095FA1" w14:textId="77777777" w:rsidR="00461EA9" w:rsidRDefault="00461EA9" w:rsidP="00461EA9">
      <w:pPr>
        <w:rPr>
          <w:rStyle w:val="a4"/>
        </w:rPr>
      </w:pPr>
    </w:p>
    <w:p w14:paraId="3027585A" w14:textId="28ABE1FD" w:rsidR="00461EA9" w:rsidRDefault="00461EA9" w:rsidP="00461EA9">
      <w:r>
        <w:rPr>
          <w:rStyle w:val="a4"/>
        </w:rPr>
        <w:t>Где искать: диапазон</w:t>
      </w:r>
    </w:p>
    <w:p w14:paraId="707536A1" w14:textId="77777777" w:rsidR="00461EA9" w:rsidRDefault="00461EA9" w:rsidP="00461EA9">
      <w:r>
        <w:t>Например, вы хотите посчитать, сколько раз салон давал клиентам скидку в 15%. Для наглядности возьмём упрощённый вариант таблицы кудрявого салона — просто чтобы все данные помещались на один экран:</w:t>
      </w:r>
    </w:p>
    <w:p w14:paraId="5BBDB8B2" w14:textId="4594D695" w:rsidR="00461EA9" w:rsidRDefault="00461EA9" w:rsidP="00461EA9">
      <w:r>
        <w:rPr>
          <w:noProof/>
        </w:rPr>
        <w:lastRenderedPageBreak/>
        <w:drawing>
          <wp:inline distT="0" distB="0" distL="0" distR="0" wp14:anchorId="0B09686C" wp14:editId="5328215D">
            <wp:extent cx="5940425" cy="2664460"/>
            <wp:effectExtent l="0" t="0" r="3175" b="254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6865" w14:textId="77777777" w:rsidR="00461EA9" w:rsidRDefault="00461EA9" w:rsidP="00461EA9">
      <w:r>
        <w:t xml:space="preserve">Наша цель: найти и посчитать количество скидок в 15%. Значит, мы идём в столбец D, поскольку именно там хранятся данные о размере скидок. При этом нас интересует не весь столбец D, а только та его часть, где есть какие-либо данные, то есть диапазон </w:t>
      </w:r>
      <w:r>
        <w:rPr>
          <w:rStyle w:val="code-inlinecontent"/>
          <w:rFonts w:ascii="Courier New" w:hAnsi="Courier New" w:cs="Courier New"/>
          <w:sz w:val="20"/>
          <w:szCs w:val="20"/>
        </w:rPr>
        <w:t>D2:D13</w:t>
      </w:r>
      <w:r>
        <w:t>:</w:t>
      </w:r>
    </w:p>
    <w:p w14:paraId="38A8BB77" w14:textId="6ED0BFB7" w:rsidR="00461EA9" w:rsidRDefault="00461EA9" w:rsidP="00461EA9">
      <w:r>
        <w:rPr>
          <w:noProof/>
        </w:rPr>
        <w:drawing>
          <wp:inline distT="0" distB="0" distL="0" distR="0" wp14:anchorId="02F7A2C6" wp14:editId="76DBF19B">
            <wp:extent cx="5940425" cy="2664460"/>
            <wp:effectExtent l="0" t="0" r="3175" b="254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96BA" w14:textId="77777777" w:rsidR="00461EA9" w:rsidRDefault="00461EA9" w:rsidP="00461EA9">
      <w:r>
        <w:t xml:space="preserve">Если в какой-то из ячеек этого диапазона нет данных, — не беда: наша задача указать место, где программе следует искать данные, а встречаются ли там пустые ячейки — неважно. Главное, чтобы не вышло обратной ситуации, когда какие-то данные находятся за пределами указанного диапазона. </w:t>
      </w:r>
    </w:p>
    <w:p w14:paraId="159F36E3" w14:textId="77777777" w:rsidR="00461EA9" w:rsidRDefault="00461EA9" w:rsidP="00461EA9">
      <w:r>
        <w:t xml:space="preserve">Чтобы </w:t>
      </w:r>
      <w:proofErr w:type="spellStart"/>
      <w:r>
        <w:t>Google</w:t>
      </w:r>
      <w:proofErr w:type="spellEnd"/>
      <w:r>
        <w:t xml:space="preserve"> Таблицы вас поняли, нужно правильно записать местоположение искомых данных: ячейку начала диапазона, двоеточие, ячейку конца диапазона, точку с запятой. То есть так:</w:t>
      </w:r>
    </w:p>
    <w:p w14:paraId="180969B9" w14:textId="77777777" w:rsidR="00461EA9" w:rsidRDefault="00461EA9" w:rsidP="00461EA9">
      <w:pPr>
        <w:pStyle w:val="HTML"/>
      </w:pPr>
      <w:r>
        <w:rPr>
          <w:rStyle w:val="HTML1"/>
        </w:rPr>
        <w:t>=</w:t>
      </w:r>
      <w:proofErr w:type="gramStart"/>
      <w:r>
        <w:rPr>
          <w:rStyle w:val="HTML1"/>
        </w:rPr>
        <w:t>COUNTIFS(</w:t>
      </w:r>
      <w:proofErr w:type="gramEnd"/>
      <w:r>
        <w:rPr>
          <w:rStyle w:val="HTML1"/>
        </w:rPr>
        <w:t xml:space="preserve">D2:D13; </w:t>
      </w:r>
    </w:p>
    <w:p w14:paraId="18058FF4" w14:textId="77777777" w:rsidR="00461EA9" w:rsidRDefault="00461EA9" w:rsidP="00461EA9">
      <w:pPr>
        <w:rPr>
          <w:rStyle w:val="a4"/>
        </w:rPr>
      </w:pPr>
    </w:p>
    <w:p w14:paraId="3C29AE15" w14:textId="33A69096" w:rsidR="00461EA9" w:rsidRDefault="00461EA9" w:rsidP="00461EA9">
      <w:r>
        <w:rPr>
          <w:rStyle w:val="a4"/>
        </w:rPr>
        <w:t>Что искать: значение</w:t>
      </w:r>
      <w:r>
        <w:t xml:space="preserve"> </w:t>
      </w:r>
    </w:p>
    <w:p w14:paraId="2608273C" w14:textId="77777777" w:rsidR="00461EA9" w:rsidRDefault="00461EA9" w:rsidP="00461EA9">
      <w:r>
        <w:t>Следующим шагом в формулу нужно записать то, что вы собираетесь искать в этом диапазоне. Если ваша цель — скидки в 15%, то так и напишем:</w:t>
      </w:r>
    </w:p>
    <w:p w14:paraId="21D5E6D7" w14:textId="77777777" w:rsidR="00461EA9" w:rsidRDefault="00461EA9" w:rsidP="00461EA9">
      <w:pPr>
        <w:pStyle w:val="HTML"/>
      </w:pPr>
      <w:r>
        <w:rPr>
          <w:rStyle w:val="HTML1"/>
        </w:rPr>
        <w:t>=</w:t>
      </w:r>
      <w:proofErr w:type="gramStart"/>
      <w:r>
        <w:rPr>
          <w:rStyle w:val="HTML1"/>
        </w:rPr>
        <w:t>COUNTIFS(</w:t>
      </w:r>
      <w:proofErr w:type="gramEnd"/>
      <w:r>
        <w:rPr>
          <w:rStyle w:val="HTML1"/>
        </w:rPr>
        <w:t xml:space="preserve">D2:D13;15%) </w:t>
      </w:r>
    </w:p>
    <w:p w14:paraId="762FD259" w14:textId="77777777" w:rsidR="00461EA9" w:rsidRDefault="00461EA9" w:rsidP="00461EA9"/>
    <w:p w14:paraId="260588DE" w14:textId="287045BB" w:rsidR="00461EA9" w:rsidRDefault="00461EA9" w:rsidP="00461EA9">
      <w:r>
        <w:lastRenderedPageBreak/>
        <w:t xml:space="preserve">Получив такую команду, </w:t>
      </w:r>
      <w:proofErr w:type="spellStart"/>
      <w:r>
        <w:t>Google</w:t>
      </w:r>
      <w:proofErr w:type="spellEnd"/>
      <w:r>
        <w:t xml:space="preserve"> Таблицы проверят диапазон </w:t>
      </w:r>
      <w:r>
        <w:rPr>
          <w:rStyle w:val="code-inlinecontent"/>
          <w:rFonts w:ascii="Courier New" w:hAnsi="Courier New" w:cs="Courier New"/>
          <w:sz w:val="20"/>
          <w:szCs w:val="20"/>
        </w:rPr>
        <w:t>D2:D13</w:t>
      </w:r>
      <w:r>
        <w:t xml:space="preserve"> на наличие ячеек со значением 15% и выдадут результат — количество таких ячеек:</w:t>
      </w:r>
    </w:p>
    <w:p w14:paraId="3D60806B" w14:textId="20E5EDF2" w:rsidR="00461EA9" w:rsidRDefault="00461EA9" w:rsidP="00461EA9">
      <w:r>
        <w:rPr>
          <w:noProof/>
        </w:rPr>
        <w:drawing>
          <wp:inline distT="0" distB="0" distL="0" distR="0" wp14:anchorId="712C277F" wp14:editId="5017174E">
            <wp:extent cx="5940425" cy="2664460"/>
            <wp:effectExtent l="0" t="0" r="3175" b="254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1E4E" w14:textId="23A5A21C" w:rsidR="00461EA9" w:rsidRDefault="00461EA9" w:rsidP="00461EA9">
      <w:pPr>
        <w:jc w:val="center"/>
        <w:rPr>
          <w:rStyle w:val="a6"/>
          <w:sz w:val="20"/>
        </w:rPr>
      </w:pPr>
      <w:r w:rsidRPr="00461EA9">
        <w:rPr>
          <w:rStyle w:val="a6"/>
          <w:sz w:val="20"/>
        </w:rPr>
        <w:t>Результат вычисления формулы — 5</w:t>
      </w:r>
    </w:p>
    <w:p w14:paraId="2448D6BA" w14:textId="19626D26" w:rsidR="00461EA9" w:rsidRDefault="00461EA9" w:rsidP="00461EA9">
      <w:pPr>
        <w:jc w:val="center"/>
        <w:rPr>
          <w:sz w:val="20"/>
          <w:lang w:val="en-US"/>
        </w:rPr>
      </w:pPr>
    </w:p>
    <w:p w14:paraId="2682B7F4" w14:textId="77777777" w:rsidR="00461EA9" w:rsidRPr="00461EA9" w:rsidRDefault="00461EA9" w:rsidP="00461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E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Какой результат выдаст формула для этих же данных, если мы поменяем значение критерия с 15% на 0,15? То есть формула будет выглядеть так: </w:t>
      </w:r>
      <w:r w:rsidRPr="00461EA9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=</w:t>
      </w:r>
      <w:proofErr w:type="gramStart"/>
      <w:r w:rsidRPr="00461EA9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COUNTIFS(</w:t>
      </w:r>
      <w:proofErr w:type="gramEnd"/>
      <w:r w:rsidRPr="00461EA9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D2:D13;0,15)</w:t>
      </w:r>
    </w:p>
    <w:p w14:paraId="1729E144" w14:textId="439AC2AC" w:rsidR="00461EA9" w:rsidRDefault="00461EA9" w:rsidP="00461EA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40F2CD7" wp14:editId="57005A73">
            <wp:extent cx="5940425" cy="2664460"/>
            <wp:effectExtent l="0" t="0" r="3175" b="254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B2EA" w14:textId="77777777" w:rsidR="00461EA9" w:rsidRPr="00461EA9" w:rsidRDefault="00461EA9" w:rsidP="00461EA9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0</w:t>
      </w:r>
    </w:p>
    <w:p w14:paraId="5E8E899B" w14:textId="77777777" w:rsidR="00461EA9" w:rsidRPr="00461EA9" w:rsidRDefault="00461EA9" w:rsidP="00461EA9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5</w:t>
      </w:r>
    </w:p>
    <w:p w14:paraId="1D41EDE8" w14:textId="77777777" w:rsidR="00461EA9" w:rsidRPr="00461EA9" w:rsidRDefault="00461EA9" w:rsidP="00461EA9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8</w:t>
      </w:r>
    </w:p>
    <w:p w14:paraId="232B129C" w14:textId="055094A8" w:rsidR="00461EA9" w:rsidRPr="00461EA9" w:rsidRDefault="00461EA9" w:rsidP="00461EA9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10</w:t>
      </w:r>
    </w:p>
    <w:p w14:paraId="23107E10" w14:textId="7D31D163" w:rsidR="00461EA9" w:rsidRDefault="00461EA9" w:rsidP="00461EA9">
      <w:r>
        <w:rPr>
          <w:sz w:val="24"/>
        </w:rPr>
        <w:t>Верный ответ</w:t>
      </w:r>
      <w:r w:rsidRPr="00461EA9">
        <w:rPr>
          <w:sz w:val="24"/>
        </w:rPr>
        <w:t xml:space="preserve">: 2 - </w:t>
      </w:r>
      <w:r>
        <w:t>Верно! Процент — это формат отображения десятичной дроби. 15% и 0,15 — это одно и то же.</w:t>
      </w:r>
    </w:p>
    <w:p w14:paraId="7B3AB2C1" w14:textId="15E8969E" w:rsidR="00C304FD" w:rsidRDefault="00C304FD" w:rsidP="00461EA9">
      <w:pPr>
        <w:rPr>
          <w:sz w:val="24"/>
          <w:lang w:val="en-US"/>
        </w:rPr>
      </w:pPr>
    </w:p>
    <w:p w14:paraId="16E6F2A8" w14:textId="5CF6E9ED" w:rsidR="00C304FD" w:rsidRDefault="00C304FD" w:rsidP="00461EA9">
      <w:pPr>
        <w:rPr>
          <w:rStyle w:val="code-inlinecontent"/>
          <w:rFonts w:ascii="Courier New" w:hAnsi="Courier New" w:cs="Courier New"/>
          <w:b/>
          <w:bCs/>
          <w:sz w:val="20"/>
          <w:szCs w:val="20"/>
        </w:rPr>
      </w:pPr>
      <w:r>
        <w:rPr>
          <w:rStyle w:val="a4"/>
        </w:rPr>
        <w:t xml:space="preserve">А какой результат выдаст формула для этих же данных, если мы поменяем значение критерия с 15% на 15? То есть формула будет выглядеть так: </w:t>
      </w:r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=</w:t>
      </w:r>
      <w:proofErr w:type="gramStart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COUNTIFS(</w:t>
      </w:r>
      <w:proofErr w:type="gramEnd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D2:D13;15)</w:t>
      </w:r>
    </w:p>
    <w:p w14:paraId="07790590" w14:textId="753EE113" w:rsidR="00C304FD" w:rsidRDefault="00C304FD" w:rsidP="00461EA9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C8B0736" wp14:editId="41C31D11">
            <wp:extent cx="5940425" cy="2664460"/>
            <wp:effectExtent l="0" t="0" r="3175" b="254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D009" w14:textId="77777777" w:rsidR="00C304FD" w:rsidRPr="00461EA9" w:rsidRDefault="00C304FD" w:rsidP="00C304FD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0</w:t>
      </w:r>
    </w:p>
    <w:p w14:paraId="0686E970" w14:textId="77777777" w:rsidR="00C304FD" w:rsidRPr="00461EA9" w:rsidRDefault="00C304FD" w:rsidP="00C304FD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5</w:t>
      </w:r>
    </w:p>
    <w:p w14:paraId="00B628CF" w14:textId="77777777" w:rsidR="00C304FD" w:rsidRPr="00461EA9" w:rsidRDefault="00C304FD" w:rsidP="00C304FD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8</w:t>
      </w:r>
    </w:p>
    <w:p w14:paraId="67484CBD" w14:textId="77777777" w:rsidR="00C304FD" w:rsidRPr="00461EA9" w:rsidRDefault="00C304FD" w:rsidP="00C304FD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61E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10</w:t>
      </w:r>
    </w:p>
    <w:p w14:paraId="084D962F" w14:textId="66E57CA1" w:rsidR="00C304FD" w:rsidRDefault="004C2A08" w:rsidP="00461EA9">
      <w:pPr>
        <w:rPr>
          <w:sz w:val="24"/>
          <w:lang w:val="en-US"/>
        </w:rPr>
      </w:pPr>
      <w:r>
        <w:rPr>
          <w:sz w:val="24"/>
        </w:rPr>
        <w:t>Верный ответ</w:t>
      </w:r>
      <w:r>
        <w:rPr>
          <w:sz w:val="24"/>
          <w:lang w:val="en-US"/>
        </w:rPr>
        <w:t>: 1</w:t>
      </w:r>
    </w:p>
    <w:p w14:paraId="0CEB1744" w14:textId="31E838F6" w:rsidR="004C2A08" w:rsidRDefault="004C2A08" w:rsidP="00461EA9">
      <w:pPr>
        <w:rPr>
          <w:sz w:val="24"/>
          <w:lang w:val="en-US"/>
        </w:rPr>
      </w:pPr>
    </w:p>
    <w:p w14:paraId="6BE9E6FF" w14:textId="77777777" w:rsidR="00FB2ABA" w:rsidRPr="00EF4913" w:rsidRDefault="00FB2ABA" w:rsidP="00FB2A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913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EF4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1: отчёт по шаблону </w:t>
      </w:r>
    </w:p>
    <w:p w14:paraId="074FA7FF" w14:textId="77777777" w:rsidR="00FB2ABA" w:rsidRPr="00FB2ABA" w:rsidRDefault="00FB2ABA" w:rsidP="00FB2A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вашей копии таблицы с доходами и расходами на листе </w:t>
      </w:r>
      <w:proofErr w:type="spellStart"/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>Export</w:t>
      </w:r>
      <w:proofErr w:type="spellEnd"/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ячейку </w:t>
      </w:r>
      <w:r w:rsidRPr="00FB2ABA">
        <w:rPr>
          <w:rFonts w:ascii="Courier New" w:eastAsia="Times New Roman" w:hAnsi="Courier New" w:cs="Courier New"/>
          <w:sz w:val="20"/>
          <w:szCs w:val="20"/>
          <w:lang w:eastAsia="ru-RU"/>
        </w:rPr>
        <w:t>M1</w:t>
      </w:r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увидите два шаблона отчёта со скидками.</w:t>
      </w:r>
    </w:p>
    <w:p w14:paraId="15EC8FB8" w14:textId="77777777" w:rsidR="00FB2ABA" w:rsidRPr="00FB2ABA" w:rsidRDefault="00FB2ABA" w:rsidP="00FB2A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отчёте №1 напишите формулы, которые посчитают количество скидок в 10%, 15% и 50%. Важно: пишите все три формулы вручную, не копируйте. Позже мы разберём, какие могут быть проблемы с копированием и перетягиванием.</w:t>
      </w:r>
    </w:p>
    <w:p w14:paraId="2F525485" w14:textId="77777777" w:rsidR="00FB2ABA" w:rsidRPr="00FB2ABA" w:rsidRDefault="00FB2ABA" w:rsidP="00FB2AB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Обратную связь на выполненное задание вы получите в самой таблице: если в чём-то ошибётесь, подсказки помогут найти ошибку. А справа от отчёта — </w:t>
      </w:r>
      <w:proofErr w:type="spellStart"/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</w:t>
      </w:r>
      <w:proofErr w:type="spellEnd"/>
      <w:r w:rsidRPr="00FB2ABA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увидеть правильные формулы, нажмите на треугольник и выберите вариант «Да».</w:t>
      </w:r>
    </w:p>
    <w:p w14:paraId="34DE041E" w14:textId="4A24B592" w:rsidR="004C2A08" w:rsidRDefault="00FB2ABA" w:rsidP="00461EA9">
      <w:pPr>
        <w:rPr>
          <w:sz w:val="24"/>
        </w:rPr>
      </w:pPr>
      <w:r>
        <w:rPr>
          <w:noProof/>
        </w:rPr>
        <w:drawing>
          <wp:inline distT="0" distB="0" distL="0" distR="0" wp14:anchorId="58E5B27F" wp14:editId="542FD5AA">
            <wp:extent cx="5940425" cy="1732915"/>
            <wp:effectExtent l="0" t="0" r="3175" b="635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C647" w14:textId="77777777" w:rsidR="00FB2ABA" w:rsidRDefault="00FB2ABA" w:rsidP="00461EA9"/>
    <w:p w14:paraId="7D568192" w14:textId="5F6581CF" w:rsidR="00FB2ABA" w:rsidRPr="00FB2ABA" w:rsidRDefault="00FB2ABA" w:rsidP="00461EA9">
      <w:pPr>
        <w:rPr>
          <w:b/>
        </w:rPr>
      </w:pPr>
      <w:r w:rsidRPr="00FB2ABA">
        <w:rPr>
          <w:b/>
        </w:rPr>
        <w:t>Подсказка</w:t>
      </w:r>
    </w:p>
    <w:p w14:paraId="5431D13E" w14:textId="62BF1FE7" w:rsidR="00FB2ABA" w:rsidRDefault="00FB2ABA" w:rsidP="00461EA9">
      <w:r>
        <w:t xml:space="preserve">Диапазон для всех трёх формул — </w:t>
      </w:r>
      <w:r>
        <w:rPr>
          <w:rStyle w:val="code-inlinecontent"/>
          <w:rFonts w:ascii="Courier New" w:hAnsi="Courier New" w:cs="Courier New"/>
          <w:sz w:val="20"/>
          <w:szCs w:val="20"/>
        </w:rPr>
        <w:t>H2:H1034</w:t>
      </w:r>
      <w:r>
        <w:t xml:space="preserve">, критерий для первой формулы — </w:t>
      </w:r>
      <w:r>
        <w:rPr>
          <w:rStyle w:val="code-inlinecontent"/>
          <w:rFonts w:ascii="Courier New" w:hAnsi="Courier New" w:cs="Courier New"/>
          <w:sz w:val="20"/>
          <w:szCs w:val="20"/>
        </w:rPr>
        <w:t>10%</w:t>
      </w:r>
      <w:r>
        <w:t xml:space="preserve"> или </w:t>
      </w:r>
      <w:r>
        <w:rPr>
          <w:rStyle w:val="code-inlinecontent"/>
          <w:rFonts w:ascii="Courier New" w:hAnsi="Courier New" w:cs="Courier New"/>
          <w:sz w:val="20"/>
          <w:szCs w:val="20"/>
        </w:rPr>
        <w:t>0,1</w:t>
      </w:r>
      <w:r>
        <w:t xml:space="preserve">; для второй — </w:t>
      </w:r>
      <w:r>
        <w:rPr>
          <w:rStyle w:val="code-inlinecontent"/>
          <w:rFonts w:ascii="Courier New" w:hAnsi="Courier New" w:cs="Courier New"/>
          <w:sz w:val="20"/>
          <w:szCs w:val="20"/>
        </w:rPr>
        <w:t>15%</w:t>
      </w:r>
      <w:r>
        <w:t xml:space="preserve"> или </w:t>
      </w:r>
      <w:r>
        <w:rPr>
          <w:rStyle w:val="code-inlinecontent"/>
          <w:rFonts w:ascii="Courier New" w:hAnsi="Courier New" w:cs="Courier New"/>
          <w:sz w:val="20"/>
          <w:szCs w:val="20"/>
        </w:rPr>
        <w:t>0,15</w:t>
      </w:r>
      <w:r>
        <w:t xml:space="preserve">; для третьей — </w:t>
      </w:r>
      <w:r>
        <w:rPr>
          <w:rStyle w:val="code-inlinecontent"/>
          <w:rFonts w:ascii="Courier New" w:hAnsi="Courier New" w:cs="Courier New"/>
          <w:sz w:val="20"/>
          <w:szCs w:val="20"/>
        </w:rPr>
        <w:t>50%</w:t>
      </w:r>
      <w:r>
        <w:t xml:space="preserve"> или </w:t>
      </w:r>
      <w:r>
        <w:rPr>
          <w:rStyle w:val="code-inlinecontent"/>
          <w:rFonts w:ascii="Courier New" w:hAnsi="Courier New" w:cs="Courier New"/>
          <w:sz w:val="20"/>
          <w:szCs w:val="20"/>
        </w:rPr>
        <w:t>0,5</w:t>
      </w:r>
      <w:r>
        <w:t>.</w:t>
      </w:r>
    </w:p>
    <w:p w14:paraId="19EC43E5" w14:textId="424D1CE4" w:rsidR="00FB2ABA" w:rsidRPr="00FB2ABA" w:rsidRDefault="00FB2ABA" w:rsidP="00FB2ABA">
      <w:pPr>
        <w:jc w:val="right"/>
      </w:pPr>
      <w:r>
        <w:lastRenderedPageBreak/>
        <w:t>Получилось</w:t>
      </w:r>
    </w:p>
    <w:p w14:paraId="22850E96" w14:textId="658D64B6" w:rsidR="00FB2ABA" w:rsidRDefault="00FB2ABA" w:rsidP="00461EA9">
      <w:pPr>
        <w:rPr>
          <w:sz w:val="24"/>
        </w:rPr>
      </w:pPr>
    </w:p>
    <w:p w14:paraId="4D9DC5CE" w14:textId="77777777" w:rsidR="00FB2ABA" w:rsidRDefault="00FB2ABA" w:rsidP="00FB2ABA">
      <w:pPr>
        <w:pStyle w:val="3"/>
      </w:pPr>
      <w:r>
        <w:t>Подсчёт количества по нескольким критериям</w:t>
      </w:r>
    </w:p>
    <w:p w14:paraId="38BA41CF" w14:textId="77777777" w:rsidR="00FB2ABA" w:rsidRDefault="00FB2ABA" w:rsidP="00FB2ABA">
      <w:r>
        <w:t xml:space="preserve">Теперь усложним и добавим второй критерий. Возьмём ту же самую учебную таблицу и попробуем посчитать количество скидок в 15% (критерий 1), которые выдавались только на услуги (критерий 2). </w:t>
      </w:r>
    </w:p>
    <w:p w14:paraId="5C7B7119" w14:textId="77777777" w:rsidR="00FB2ABA" w:rsidRDefault="00FB2ABA" w:rsidP="00FB2ABA">
      <w:r>
        <w:t>Второй и все следующие критерии пишутся так же, как и первый: сначала диапазон критерия, затем значение самого критерия.</w:t>
      </w:r>
    </w:p>
    <w:p w14:paraId="06AEB031" w14:textId="27A3BC46" w:rsidR="00FB2ABA" w:rsidRDefault="00FB2ABA" w:rsidP="00FB2ABA">
      <w:r>
        <w:rPr>
          <w:noProof/>
        </w:rPr>
        <w:drawing>
          <wp:inline distT="0" distB="0" distL="0" distR="0" wp14:anchorId="2C34F196" wp14:editId="779198E7">
            <wp:extent cx="5940425" cy="2664460"/>
            <wp:effectExtent l="0" t="0" r="3175" b="254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EEB0" w14:textId="77777777" w:rsidR="00FB2ABA" w:rsidRDefault="00FB2ABA" w:rsidP="00FB2ABA">
      <w:r>
        <w:t xml:space="preserve">Данные о том, товар это или услуга, содержатся в столбце A, значит, диапазоном второго критерия будет </w:t>
      </w:r>
      <w:r>
        <w:rPr>
          <w:rStyle w:val="code-inlinecontent"/>
          <w:rFonts w:ascii="Courier New" w:hAnsi="Courier New" w:cs="Courier New"/>
          <w:sz w:val="20"/>
          <w:szCs w:val="20"/>
        </w:rPr>
        <w:t>A2:A13</w:t>
      </w:r>
      <w:r>
        <w:t>. Пишем второй диапазон:</w:t>
      </w:r>
    </w:p>
    <w:p w14:paraId="7036BA30" w14:textId="77777777" w:rsidR="00FB2ABA" w:rsidRPr="00770E53" w:rsidRDefault="00FB2ABA" w:rsidP="00FB2ABA">
      <w:pPr>
        <w:pStyle w:val="HTML"/>
        <w:rPr>
          <w:lang w:val="en-US"/>
        </w:rPr>
      </w:pPr>
      <w:r w:rsidRPr="00770E53">
        <w:rPr>
          <w:rStyle w:val="HTML1"/>
          <w:lang w:val="en-US"/>
        </w:rPr>
        <w:t>=</w:t>
      </w:r>
      <w:proofErr w:type="gramStart"/>
      <w:r w:rsidRPr="00770E53">
        <w:rPr>
          <w:rStyle w:val="HTML1"/>
          <w:lang w:val="en-US"/>
        </w:rPr>
        <w:t>COUNTIFS(</w:t>
      </w:r>
      <w:proofErr w:type="gramEnd"/>
      <w:r w:rsidRPr="00770E53">
        <w:rPr>
          <w:rStyle w:val="HTML1"/>
          <w:lang w:val="en-US"/>
        </w:rPr>
        <w:t xml:space="preserve">D2:D13;15%;A2:A13; </w:t>
      </w:r>
    </w:p>
    <w:p w14:paraId="4CBCB1CC" w14:textId="77777777" w:rsidR="00E93B72" w:rsidRPr="00770E53" w:rsidRDefault="00E93B72" w:rsidP="00FB2ABA">
      <w:pPr>
        <w:rPr>
          <w:rFonts w:cs="Segoe UI Emoji"/>
          <w:lang w:val="en-US"/>
        </w:rPr>
      </w:pPr>
    </w:p>
    <w:p w14:paraId="7E91C523" w14:textId="44CB77B8" w:rsidR="00FB2ABA" w:rsidRDefault="00FB2ABA" w:rsidP="00FB2ABA">
      <w:proofErr w:type="gramStart"/>
      <w:r>
        <w:rPr>
          <w:rFonts w:ascii="Segoe UI Emoji" w:hAnsi="Segoe UI Emoji" w:cs="Segoe UI Emoji"/>
        </w:rPr>
        <w:t>💡</w:t>
      </w:r>
      <w:r>
        <w:t xml:space="preserve"> Обратите</w:t>
      </w:r>
      <w:proofErr w:type="gramEnd"/>
      <w:r>
        <w:t xml:space="preserve"> внимание: в случае, когда в формуле COUNTIFS два критерия, размеры диапазонов критериев должны совпадать, то есть и в первом диапазоне (</w:t>
      </w:r>
      <w:r>
        <w:rPr>
          <w:rStyle w:val="code-inlinecontent"/>
          <w:rFonts w:ascii="Courier New" w:hAnsi="Courier New" w:cs="Courier New"/>
          <w:sz w:val="20"/>
          <w:szCs w:val="20"/>
        </w:rPr>
        <w:t>D2:D13</w:t>
      </w:r>
      <w:r>
        <w:t>), и во втором (</w:t>
      </w:r>
      <w:r>
        <w:rPr>
          <w:rStyle w:val="code-inlinecontent"/>
          <w:rFonts w:ascii="Courier New" w:hAnsi="Courier New" w:cs="Courier New"/>
          <w:sz w:val="20"/>
          <w:szCs w:val="20"/>
        </w:rPr>
        <w:t>A2:A13</w:t>
      </w:r>
      <w:r>
        <w:t xml:space="preserve">) должно быть одинаковое количество ячеек. Иначе </w:t>
      </w:r>
      <w:proofErr w:type="spellStart"/>
      <w:r>
        <w:t>Google</w:t>
      </w:r>
      <w:proofErr w:type="spellEnd"/>
      <w:r>
        <w:t xml:space="preserve"> таблицы сообщат об ошибке:</w:t>
      </w:r>
    </w:p>
    <w:p w14:paraId="3944B9BD" w14:textId="5A83EFC5" w:rsidR="00FB2ABA" w:rsidRDefault="00FB2ABA" w:rsidP="00FB2ABA">
      <w:r>
        <w:rPr>
          <w:noProof/>
        </w:rPr>
        <w:drawing>
          <wp:inline distT="0" distB="0" distL="0" distR="0" wp14:anchorId="0624D220" wp14:editId="54BFBB5E">
            <wp:extent cx="5940425" cy="2437765"/>
            <wp:effectExtent l="0" t="0" r="3175" b="635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6267" w14:textId="77777777" w:rsidR="00FB2ABA" w:rsidRDefault="00FB2ABA" w:rsidP="00FB2ABA">
      <w:r>
        <w:t>Далее уже по отработанной схеме в формуле через точку с запятой нужно указать значение второго критерия. В итоге получится вот такая формула:</w:t>
      </w:r>
    </w:p>
    <w:p w14:paraId="5049BB9F" w14:textId="77777777" w:rsidR="00FB2ABA" w:rsidRPr="00770E53" w:rsidRDefault="00FB2ABA" w:rsidP="00FB2ABA">
      <w:pPr>
        <w:pStyle w:val="HTML"/>
        <w:rPr>
          <w:lang w:val="en-US"/>
        </w:rPr>
      </w:pPr>
      <w:r w:rsidRPr="00770E53">
        <w:rPr>
          <w:rStyle w:val="HTML1"/>
          <w:lang w:val="en-US"/>
        </w:rPr>
        <w:lastRenderedPageBreak/>
        <w:t>=</w:t>
      </w:r>
      <w:proofErr w:type="gramStart"/>
      <w:r w:rsidRPr="00770E53">
        <w:rPr>
          <w:rStyle w:val="HTML1"/>
          <w:lang w:val="en-US"/>
        </w:rPr>
        <w:t>COUNTIFS(</w:t>
      </w:r>
      <w:proofErr w:type="gramEnd"/>
      <w:r w:rsidRPr="00770E53">
        <w:rPr>
          <w:rStyle w:val="HTML1"/>
          <w:lang w:val="en-US"/>
        </w:rPr>
        <w:t>D2:D13;15%;A2:A13;"</w:t>
      </w:r>
      <w:r>
        <w:rPr>
          <w:rStyle w:val="HTML1"/>
        </w:rPr>
        <w:t>Услуга</w:t>
      </w:r>
      <w:r w:rsidRPr="00770E53">
        <w:rPr>
          <w:rStyle w:val="HTML1"/>
          <w:lang w:val="en-US"/>
        </w:rPr>
        <w:t xml:space="preserve">") </w:t>
      </w:r>
    </w:p>
    <w:p w14:paraId="0B733F85" w14:textId="77777777" w:rsidR="00E93B72" w:rsidRPr="00770E53" w:rsidRDefault="00E93B72" w:rsidP="00FB2ABA">
      <w:pPr>
        <w:rPr>
          <w:rFonts w:cs="Segoe UI Emoji"/>
          <w:lang w:val="en-US"/>
        </w:rPr>
      </w:pPr>
    </w:p>
    <w:p w14:paraId="37AF9110" w14:textId="7DFDC4C9" w:rsidR="00FB2ABA" w:rsidRDefault="00FB2ABA" w:rsidP="00FB2ABA">
      <w:proofErr w:type="gramStart"/>
      <w:r>
        <w:rPr>
          <w:rFonts w:ascii="Segoe UI Emoji" w:hAnsi="Segoe UI Emoji" w:cs="Segoe UI Emoji"/>
        </w:rPr>
        <w:t>💡</w:t>
      </w:r>
      <w:r>
        <w:t xml:space="preserve"> Обратите</w:t>
      </w:r>
      <w:proofErr w:type="gramEnd"/>
      <w:r>
        <w:t xml:space="preserve"> внимание, что второй критерий написан в кавычках. Во всех формулах (не только в COUNTIFS) действует правило: </w:t>
      </w:r>
    </w:p>
    <w:p w14:paraId="655CE588" w14:textId="77777777" w:rsidR="00FB2ABA" w:rsidRDefault="00FB2ABA" w:rsidP="00FB2ABA">
      <w:r>
        <w:rPr>
          <w:rStyle w:val="a4"/>
        </w:rPr>
        <w:t>числа пишутся без кавычек, текст — в двойных кавычках.</w:t>
      </w:r>
    </w:p>
    <w:p w14:paraId="62023062" w14:textId="77777777" w:rsidR="00E93B72" w:rsidRDefault="00E93B72" w:rsidP="00FB2ABA"/>
    <w:p w14:paraId="37DE80A0" w14:textId="5F588564" w:rsidR="00FB2ABA" w:rsidRDefault="00FB2ABA" w:rsidP="00FB2ABA">
      <w:r>
        <w:t xml:space="preserve">Когда в формуле COUNTIFS вы используете не один, а два и более критериев, то формула меняет принцип подсчёта количества. Когда критерий один, она считает </w:t>
      </w:r>
      <w:r>
        <w:rPr>
          <w:rStyle w:val="a6"/>
        </w:rPr>
        <w:t>количество ячеек</w:t>
      </w:r>
      <w:r>
        <w:t xml:space="preserve">, когда критериев больше — </w:t>
      </w:r>
      <w:r>
        <w:rPr>
          <w:rStyle w:val="a6"/>
        </w:rPr>
        <w:t>количество строк.</w:t>
      </w:r>
      <w:r>
        <w:t xml:space="preserve"> Смотрите, как будет работать формула </w:t>
      </w:r>
      <w:r>
        <w:rPr>
          <w:rStyle w:val="code-inlinecontent"/>
          <w:rFonts w:ascii="Courier New" w:hAnsi="Courier New" w:cs="Courier New"/>
          <w:sz w:val="20"/>
          <w:szCs w:val="20"/>
        </w:rPr>
        <w:t>=</w:t>
      </w:r>
      <w:proofErr w:type="gramStart"/>
      <w:r>
        <w:rPr>
          <w:rStyle w:val="code-inlinecontent"/>
          <w:rFonts w:ascii="Courier New" w:hAnsi="Courier New" w:cs="Courier New"/>
          <w:sz w:val="20"/>
          <w:szCs w:val="20"/>
        </w:rPr>
        <w:t>COUNTIFS(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>D2:D13;15%;A2:A13;"Услуга")</w:t>
      </w:r>
      <w:r>
        <w:t>:</w:t>
      </w:r>
    </w:p>
    <w:p w14:paraId="7C5D7A3F" w14:textId="59142C34" w:rsidR="00FB2ABA" w:rsidRDefault="00E93B72" w:rsidP="00461EA9">
      <w:pPr>
        <w:rPr>
          <w:sz w:val="24"/>
        </w:rPr>
      </w:pPr>
      <w:r>
        <w:rPr>
          <w:noProof/>
        </w:rPr>
        <w:drawing>
          <wp:inline distT="0" distB="0" distL="0" distR="0" wp14:anchorId="1A880EAE" wp14:editId="4D3082BB">
            <wp:extent cx="5940425" cy="3962400"/>
            <wp:effectExtent l="0" t="0" r="3175" b="0"/>
            <wp:docPr id="15" name="Рисунок 15" descr="https://pictures.s3.yandex.net/resources/gallery4_8.1_new_1440px_1661525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ictures.s3.yandex.net/resources/gallery4_8.1_new_1440px_166152527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B2C9" w14:textId="6303EE55" w:rsidR="00E93B72" w:rsidRPr="00E93B72" w:rsidRDefault="00E93B72" w:rsidP="00E93B72">
      <w:pPr>
        <w:jc w:val="center"/>
        <w:rPr>
          <w:sz w:val="20"/>
        </w:rPr>
      </w:pPr>
      <w:r w:rsidRPr="00E93B72">
        <w:rPr>
          <w:sz w:val="20"/>
        </w:rPr>
        <w:t>Сначала формула будет действовать уже знакомым вам образом: посмотрит на диапазон D2:D13 и определит, сколько ячеек в этом диапазоне содержат значение в 15%</w:t>
      </w:r>
    </w:p>
    <w:p w14:paraId="28DB2299" w14:textId="79CB1AC0" w:rsidR="00E93B72" w:rsidRDefault="00E93B72" w:rsidP="00461EA9">
      <w:pPr>
        <w:rPr>
          <w:sz w:val="24"/>
        </w:rPr>
      </w:pPr>
    </w:p>
    <w:p w14:paraId="7FCE296A" w14:textId="6733C83E" w:rsidR="00E93B72" w:rsidRDefault="00E93B72" w:rsidP="00461EA9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0D06D62" wp14:editId="2AC51E9A">
            <wp:extent cx="5940425" cy="3962400"/>
            <wp:effectExtent l="0" t="0" r="3175" b="0"/>
            <wp:docPr id="16" name="Рисунок 16" descr="https://pictures.s3.yandex.net/resources/gallery4_8.2_new_1440px_1661525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ictures.s3.yandex.net/resources/gallery4_8.2_new_1440px_166152529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EB9B" w14:textId="605350F8" w:rsidR="00E93B72" w:rsidRPr="00E93B72" w:rsidRDefault="00E93B72" w:rsidP="00461EA9">
      <w:pPr>
        <w:rPr>
          <w:sz w:val="20"/>
        </w:rPr>
      </w:pPr>
      <w:r w:rsidRPr="00E93B72">
        <w:rPr>
          <w:sz w:val="20"/>
        </w:rPr>
        <w:t>Далее она проделает ту же самую операцию с диапазоном A2:A13 и критерием «Услуга»</w:t>
      </w:r>
    </w:p>
    <w:p w14:paraId="7756149B" w14:textId="3C616855" w:rsidR="00E93B72" w:rsidRDefault="00E93B72" w:rsidP="00461EA9">
      <w:pPr>
        <w:rPr>
          <w:sz w:val="24"/>
        </w:rPr>
      </w:pPr>
    </w:p>
    <w:p w14:paraId="7FEC5F9D" w14:textId="1144DEC6" w:rsidR="00E93B72" w:rsidRDefault="00E93B72" w:rsidP="00461EA9">
      <w:pPr>
        <w:rPr>
          <w:sz w:val="24"/>
        </w:rPr>
      </w:pPr>
      <w:r>
        <w:rPr>
          <w:noProof/>
        </w:rPr>
        <w:drawing>
          <wp:inline distT="0" distB="0" distL="0" distR="0" wp14:anchorId="2219DC07" wp14:editId="019376E5">
            <wp:extent cx="5940425" cy="3962400"/>
            <wp:effectExtent l="0" t="0" r="3175" b="0"/>
            <wp:docPr id="17" name="Рисунок 17" descr="https://pictures.s3.yandex.net/resources/gallery4_8.3_new_1440px_166152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ictures.s3.yandex.net/resources/gallery4_8.3_new_1440px_16615253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1286" w14:textId="42D8783F" w:rsidR="00E93B72" w:rsidRPr="00E93B72" w:rsidRDefault="00E93B72" w:rsidP="00E93B72">
      <w:pPr>
        <w:jc w:val="center"/>
        <w:rPr>
          <w:sz w:val="20"/>
        </w:rPr>
      </w:pPr>
      <w:r w:rsidRPr="00E93B72">
        <w:rPr>
          <w:sz w:val="20"/>
        </w:rPr>
        <w:t>А потом она посчитает количество строк, в которых одновременно выполняются оба критерия: в столбце A стоит значение «Услуга», в столбце D — 15%. Результат вычисления формулы — 3 (строки)</w:t>
      </w:r>
    </w:p>
    <w:p w14:paraId="0589E37B" w14:textId="15E889F4" w:rsidR="00E93B72" w:rsidRDefault="00E93B72" w:rsidP="00461EA9">
      <w:pPr>
        <w:rPr>
          <w:sz w:val="24"/>
        </w:rPr>
      </w:pPr>
    </w:p>
    <w:p w14:paraId="150105D3" w14:textId="20DC310F" w:rsidR="00E93B72" w:rsidRDefault="00E93B72" w:rsidP="00461EA9">
      <w:r>
        <w:t>Прежде чем приступать к построению формул с несколькими критериями, немного потренируемся в чтении формул.</w:t>
      </w:r>
    </w:p>
    <w:p w14:paraId="3A52DD4C" w14:textId="18008614" w:rsidR="00E93B72" w:rsidRDefault="00E93B72" w:rsidP="00461EA9">
      <w:pPr>
        <w:rPr>
          <w:sz w:val="24"/>
        </w:rPr>
      </w:pPr>
    </w:p>
    <w:p w14:paraId="67245C18" w14:textId="0380875D" w:rsidR="00E93B72" w:rsidRDefault="00E93B72" w:rsidP="00461EA9">
      <w:r>
        <w:rPr>
          <w:rStyle w:val="a4"/>
        </w:rPr>
        <w:t xml:space="preserve">Сколько критериев в формуле используется при подсчете </w:t>
      </w:r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=</w:t>
      </w:r>
      <w:proofErr w:type="gramStart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COUNTIFS(</w:t>
      </w:r>
      <w:proofErr w:type="gramEnd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D2:D7;4;B2:B7;2,5;A2:A7;"есть")</w:t>
      </w:r>
      <w:r>
        <w:t>?</w:t>
      </w:r>
    </w:p>
    <w:p w14:paraId="67AEBCF0" w14:textId="38FAA92B" w:rsidR="00E93B72" w:rsidRDefault="00E93B72" w:rsidP="00E93B72">
      <w:pPr>
        <w:pStyle w:val="a5"/>
        <w:numPr>
          <w:ilvl w:val="0"/>
          <w:numId w:val="11"/>
        </w:numPr>
        <w:rPr>
          <w:sz w:val="24"/>
        </w:rPr>
      </w:pPr>
      <w:r>
        <w:rPr>
          <w:sz w:val="24"/>
        </w:rPr>
        <w:t>1</w:t>
      </w:r>
    </w:p>
    <w:p w14:paraId="03389DE2" w14:textId="5971A2A4" w:rsidR="00E93B72" w:rsidRDefault="00E93B72" w:rsidP="00E93B72">
      <w:pPr>
        <w:pStyle w:val="a5"/>
        <w:numPr>
          <w:ilvl w:val="0"/>
          <w:numId w:val="11"/>
        </w:numPr>
        <w:rPr>
          <w:sz w:val="24"/>
        </w:rPr>
      </w:pPr>
      <w:r>
        <w:rPr>
          <w:sz w:val="24"/>
        </w:rPr>
        <w:t>2</w:t>
      </w:r>
    </w:p>
    <w:p w14:paraId="7779429E" w14:textId="7C022608" w:rsidR="00E93B72" w:rsidRDefault="00E93B72" w:rsidP="00E93B72">
      <w:pPr>
        <w:pStyle w:val="a5"/>
        <w:numPr>
          <w:ilvl w:val="0"/>
          <w:numId w:val="11"/>
        </w:numPr>
        <w:rPr>
          <w:sz w:val="24"/>
        </w:rPr>
      </w:pPr>
      <w:r>
        <w:rPr>
          <w:sz w:val="24"/>
        </w:rPr>
        <w:t>3</w:t>
      </w:r>
    </w:p>
    <w:p w14:paraId="7979EB74" w14:textId="2F4CE5B3" w:rsidR="00E93B72" w:rsidRDefault="00E93B72" w:rsidP="00E93B72">
      <w:pPr>
        <w:pStyle w:val="a5"/>
        <w:numPr>
          <w:ilvl w:val="0"/>
          <w:numId w:val="11"/>
        </w:numPr>
        <w:rPr>
          <w:sz w:val="24"/>
        </w:rPr>
      </w:pPr>
      <w:r>
        <w:rPr>
          <w:sz w:val="24"/>
        </w:rPr>
        <w:t>4</w:t>
      </w:r>
    </w:p>
    <w:p w14:paraId="3414DCBE" w14:textId="2433F3D0" w:rsidR="00E93B72" w:rsidRDefault="00E93B72" w:rsidP="00E93B72">
      <w:r>
        <w:rPr>
          <w:sz w:val="24"/>
        </w:rPr>
        <w:t>Верный ответ</w:t>
      </w:r>
      <w:r w:rsidRPr="005D334D">
        <w:rPr>
          <w:sz w:val="24"/>
        </w:rPr>
        <w:t xml:space="preserve">: </w:t>
      </w:r>
      <w:r w:rsidR="005D334D" w:rsidRPr="005D334D">
        <w:rPr>
          <w:sz w:val="24"/>
        </w:rPr>
        <w:t xml:space="preserve">3 - </w:t>
      </w:r>
      <w:r w:rsidR="005D334D">
        <w:t>В формуле три диапазона и три критерия.</w:t>
      </w:r>
    </w:p>
    <w:p w14:paraId="781D4146" w14:textId="155E004C" w:rsidR="005D334D" w:rsidRDefault="005D334D" w:rsidP="00E93B72">
      <w:pPr>
        <w:rPr>
          <w:sz w:val="24"/>
        </w:rPr>
      </w:pPr>
    </w:p>
    <w:p w14:paraId="523E2805" w14:textId="3CCD5168" w:rsidR="005D334D" w:rsidRDefault="005D334D" w:rsidP="00E93B72">
      <w:pPr>
        <w:rPr>
          <w:rStyle w:val="code-inlinecontent"/>
          <w:rFonts w:ascii="Courier New" w:hAnsi="Courier New" w:cs="Courier New"/>
          <w:b/>
          <w:bCs/>
          <w:sz w:val="20"/>
          <w:szCs w:val="20"/>
        </w:rPr>
      </w:pPr>
      <w:r>
        <w:rPr>
          <w:rStyle w:val="a4"/>
        </w:rPr>
        <w:t xml:space="preserve">Соотнесите диапазон критерия с самим критерием для формулы </w:t>
      </w:r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=</w:t>
      </w:r>
      <w:proofErr w:type="gramStart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COUNTIFS(</w:t>
      </w:r>
      <w:proofErr w:type="gramEnd"/>
      <w:r>
        <w:rPr>
          <w:rStyle w:val="code-inlinecontent"/>
          <w:rFonts w:ascii="Courier New" w:hAnsi="Courier New" w:cs="Courier New"/>
          <w:b/>
          <w:bCs/>
          <w:sz w:val="20"/>
          <w:szCs w:val="20"/>
        </w:rPr>
        <w:t>D2:D7;4;B2:B7;2,5;A2:A7;"есть")</w:t>
      </w:r>
    </w:p>
    <w:p w14:paraId="2BB8D3EE" w14:textId="3F2D58FD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A2:A7</w:t>
      </w:r>
    </w:p>
    <w:p w14:paraId="4A7D7A6C" w14:textId="627F08F7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D2:D7</w:t>
      </w:r>
    </w:p>
    <w:p w14:paraId="31DEAC78" w14:textId="0F51783A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B2:B7</w:t>
      </w:r>
    </w:p>
    <w:p w14:paraId="49BBA6D8" w14:textId="437DF19B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2,5</w:t>
      </w:r>
    </w:p>
    <w:p w14:paraId="4D459C3B" w14:textId="62D8CE7B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"</w:t>
      </w:r>
      <w:proofErr w:type="spellStart"/>
      <w:r w:rsidRPr="005D334D">
        <w:rPr>
          <w:sz w:val="24"/>
          <w:lang w:val="en-US"/>
        </w:rPr>
        <w:t>есть</w:t>
      </w:r>
      <w:proofErr w:type="spellEnd"/>
      <w:r w:rsidRPr="005D334D">
        <w:rPr>
          <w:sz w:val="24"/>
          <w:lang w:val="en-US"/>
        </w:rPr>
        <w:t>"</w:t>
      </w:r>
    </w:p>
    <w:p w14:paraId="2B2FFCDC" w14:textId="1440FDFA" w:rsidR="005D334D" w:rsidRDefault="005D334D" w:rsidP="005D334D">
      <w:pPr>
        <w:pStyle w:val="a5"/>
        <w:numPr>
          <w:ilvl w:val="0"/>
          <w:numId w:val="12"/>
        </w:numPr>
        <w:rPr>
          <w:sz w:val="24"/>
          <w:lang w:val="en-US"/>
        </w:rPr>
      </w:pPr>
      <w:r w:rsidRPr="005D334D">
        <w:rPr>
          <w:sz w:val="24"/>
          <w:lang w:val="en-US"/>
        </w:rPr>
        <w:t>4</w:t>
      </w:r>
    </w:p>
    <w:p w14:paraId="1C5C26EE" w14:textId="44A2A9C6" w:rsidR="005D334D" w:rsidRDefault="005D334D" w:rsidP="005D334D">
      <w:r>
        <w:rPr>
          <w:sz w:val="24"/>
        </w:rPr>
        <w:t>Верный ответ</w:t>
      </w:r>
      <w:r w:rsidRPr="00CD1A90">
        <w:rPr>
          <w:sz w:val="24"/>
        </w:rPr>
        <w:t>: 1-</w:t>
      </w:r>
      <w:r w:rsidR="00CD1A90" w:rsidRPr="00CD1A90">
        <w:rPr>
          <w:sz w:val="24"/>
        </w:rPr>
        <w:t>5</w:t>
      </w:r>
      <w:r w:rsidRPr="00CD1A90">
        <w:rPr>
          <w:sz w:val="24"/>
        </w:rPr>
        <w:t>, 2-</w:t>
      </w:r>
      <w:r w:rsidR="00CD1A90" w:rsidRPr="00CD1A90">
        <w:rPr>
          <w:sz w:val="24"/>
        </w:rPr>
        <w:t>6</w:t>
      </w:r>
      <w:r w:rsidRPr="00CD1A90">
        <w:rPr>
          <w:sz w:val="24"/>
        </w:rPr>
        <w:t>, 3-</w:t>
      </w:r>
      <w:r w:rsidR="00CD1A90" w:rsidRPr="00CD1A90">
        <w:rPr>
          <w:sz w:val="24"/>
        </w:rPr>
        <w:t xml:space="preserve">4 - </w:t>
      </w:r>
      <w:r w:rsidR="00CD1A90">
        <w:t>«Расшифровывать» формулу нужно так: сначала идёт диапазон, потом — критерий. Главное — не запутаться в точках с запятыми, которые разделяют диапазоны и критерии.</w:t>
      </w:r>
    </w:p>
    <w:p w14:paraId="2F57F26A" w14:textId="5BFB8C0C" w:rsidR="00CD1A90" w:rsidRDefault="00CD1A90" w:rsidP="005D334D">
      <w:pPr>
        <w:rPr>
          <w:sz w:val="24"/>
        </w:rPr>
      </w:pPr>
    </w:p>
    <w:p w14:paraId="5A408DEC" w14:textId="77777777" w:rsidR="00CD1A90" w:rsidRPr="00484CF3" w:rsidRDefault="00CD1A90" w:rsidP="00CD1A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CF3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484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посчитайте количество скидок в 10% </w:t>
      </w:r>
    </w:p>
    <w:p w14:paraId="79918B8B" w14:textId="77777777" w:rsidR="00CD1A90" w:rsidRPr="00CD1A90" w:rsidRDefault="00CD1A90" w:rsidP="00CD1A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в вашей копии таблицы ячейку </w:t>
      </w:r>
      <w:r w:rsidRPr="00CD1A90">
        <w:rPr>
          <w:rFonts w:ascii="Courier New" w:eastAsia="Times New Roman" w:hAnsi="Courier New" w:cs="Courier New"/>
          <w:sz w:val="20"/>
          <w:szCs w:val="20"/>
          <w:lang w:eastAsia="ru-RU"/>
        </w:rPr>
        <w:t>M9</w:t>
      </w: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там содержится шаблон для отчёта №2.</w:t>
      </w:r>
    </w:p>
    <w:p w14:paraId="5FA35A84" w14:textId="77777777" w:rsidR="00CD1A90" w:rsidRPr="00CD1A90" w:rsidRDefault="00CD1A90" w:rsidP="00CD1A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отчёт двумя формулами. Важно: печатайте обе формулы вручную, не копируйте.</w:t>
      </w:r>
    </w:p>
    <w:p w14:paraId="18D46015" w14:textId="77777777" w:rsidR="00CD1A90" w:rsidRPr="00CD1A90" w:rsidRDefault="00CD1A90" w:rsidP="00CD1A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допустите ошибку, таблица покажет подсказку. Справа от отчёта есть </w:t>
      </w:r>
      <w:proofErr w:type="spellStart"/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</w:t>
      </w:r>
      <w:proofErr w:type="spellEnd"/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388365" w14:textId="67C73930" w:rsidR="00CD1A90" w:rsidRPr="00CD1A90" w:rsidRDefault="00CD1A90" w:rsidP="005D334D">
      <w:pPr>
        <w:rPr>
          <w:b/>
        </w:rPr>
      </w:pPr>
      <w:r w:rsidRPr="00CD1A90">
        <w:rPr>
          <w:b/>
        </w:rPr>
        <w:t>Подсказка</w:t>
      </w:r>
    </w:p>
    <w:p w14:paraId="13E59DA7" w14:textId="77777777" w:rsidR="00CD1A90" w:rsidRPr="00CD1A90" w:rsidRDefault="00CD1A90" w:rsidP="00CD1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нужно построить две формулы COUNTIFS, которые учитывают два критерия:</w:t>
      </w:r>
    </w:p>
    <w:p w14:paraId="6ADDD101" w14:textId="77777777" w:rsidR="00CD1A90" w:rsidRPr="00CD1A90" w:rsidRDefault="00CD1A90" w:rsidP="00CD1A9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скидка — </w:t>
      </w:r>
      <w:r w:rsidRPr="00CD1A90">
        <w:rPr>
          <w:rFonts w:ascii="Courier New" w:eastAsia="Times New Roman" w:hAnsi="Courier New" w:cs="Courier New"/>
          <w:sz w:val="20"/>
          <w:szCs w:val="20"/>
          <w:lang w:eastAsia="ru-RU"/>
        </w:rPr>
        <w:t>10%</w:t>
      </w: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вид — </w:t>
      </w:r>
      <w:r w:rsidRPr="00CD1A90">
        <w:rPr>
          <w:rFonts w:ascii="Courier New" w:eastAsia="Times New Roman" w:hAnsi="Courier New" w:cs="Courier New"/>
          <w:sz w:val="20"/>
          <w:szCs w:val="20"/>
          <w:lang w:eastAsia="ru-RU"/>
        </w:rPr>
        <w:t>"Услуга"</w:t>
      </w:r>
    </w:p>
    <w:p w14:paraId="5AA7FC30" w14:textId="77777777" w:rsidR="00CD1A90" w:rsidRPr="00CD1A90" w:rsidRDefault="00CD1A90" w:rsidP="00CD1A9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скидка — </w:t>
      </w:r>
      <w:r w:rsidRPr="00CD1A90">
        <w:rPr>
          <w:rFonts w:ascii="Courier New" w:eastAsia="Times New Roman" w:hAnsi="Courier New" w:cs="Courier New"/>
          <w:sz w:val="20"/>
          <w:szCs w:val="20"/>
          <w:lang w:eastAsia="ru-RU"/>
        </w:rPr>
        <w:t>10%</w:t>
      </w: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вид — </w:t>
      </w:r>
      <w:r w:rsidRPr="00CD1A90">
        <w:rPr>
          <w:rFonts w:ascii="Courier New" w:eastAsia="Times New Roman" w:hAnsi="Courier New" w:cs="Courier New"/>
          <w:sz w:val="20"/>
          <w:szCs w:val="20"/>
          <w:lang w:eastAsia="ru-RU"/>
        </w:rPr>
        <w:t>"Товар"</w:t>
      </w:r>
      <w:r w:rsidRPr="00CD1A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E9C9B7" w14:textId="7D6EAE95" w:rsidR="00CD1A90" w:rsidRDefault="00CD1A90" w:rsidP="005D334D">
      <w:pPr>
        <w:rPr>
          <w:sz w:val="24"/>
        </w:rPr>
      </w:pPr>
    </w:p>
    <w:p w14:paraId="1A2C7488" w14:textId="7E5C690C" w:rsidR="00860557" w:rsidRDefault="00860557" w:rsidP="00860557">
      <w:pPr>
        <w:jc w:val="right"/>
        <w:rPr>
          <w:sz w:val="24"/>
        </w:rPr>
      </w:pPr>
      <w:r>
        <w:rPr>
          <w:sz w:val="24"/>
        </w:rPr>
        <w:t>Готово!</w:t>
      </w:r>
    </w:p>
    <w:p w14:paraId="3A36E679" w14:textId="67348633" w:rsidR="00860557" w:rsidRDefault="00860557" w:rsidP="005D334D">
      <w:pPr>
        <w:rPr>
          <w:sz w:val="24"/>
        </w:rPr>
      </w:pPr>
    </w:p>
    <w:p w14:paraId="650D2EFD" w14:textId="34DA776E" w:rsidR="00860557" w:rsidRPr="00860557" w:rsidRDefault="00860557" w:rsidP="005D334D">
      <w:pPr>
        <w:rPr>
          <w:b/>
          <w:sz w:val="24"/>
        </w:rPr>
      </w:pPr>
      <w:r w:rsidRPr="00860557">
        <w:rPr>
          <w:b/>
          <w:sz w:val="24"/>
        </w:rPr>
        <w:t xml:space="preserve">А что в </w:t>
      </w:r>
      <w:proofErr w:type="spellStart"/>
      <w:r w:rsidRPr="00860557">
        <w:rPr>
          <w:b/>
          <w:sz w:val="24"/>
        </w:rPr>
        <w:t>Excel</w:t>
      </w:r>
      <w:proofErr w:type="spellEnd"/>
      <w:r w:rsidRPr="00860557">
        <w:rPr>
          <w:b/>
          <w:sz w:val="24"/>
        </w:rPr>
        <w:t>?</w:t>
      </w:r>
    </w:p>
    <w:p w14:paraId="613064DA" w14:textId="77777777" w:rsidR="00860557" w:rsidRPr="00860557" w:rsidRDefault="00860557" w:rsidP="0086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сложнее набирать функции на английском языке. В локализированных версиях программы функции можно набирать только на том языке, на который переведена программа. Если вы пользуетесь русскоязычной версией, можно установить </w:t>
      </w:r>
      <w:hyperlink r:id="rId18" w:tgtFrame="_blank" w:history="1">
        <w:r w:rsidRPr="008605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переводчик функций</w:t>
        </w:r>
      </w:hyperlink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тогда набирать на английском. </w:t>
      </w:r>
    </w:p>
    <w:p w14:paraId="25839433" w14:textId="77777777" w:rsidR="00860557" w:rsidRDefault="00860557" w:rsidP="0086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99DEF5" w14:textId="55B540CB" w:rsidR="00860557" w:rsidRPr="00860557" w:rsidRDefault="00860557" w:rsidP="0086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стоит русскоязычная версия программы, запомните, что функция COUNTIFS — это СЧЁТЕСЛИМН.</w:t>
      </w:r>
    </w:p>
    <w:p w14:paraId="3C247D76" w14:textId="620B15B9" w:rsidR="00860557" w:rsidRDefault="00860557" w:rsidP="005D334D">
      <w:pPr>
        <w:rPr>
          <w:sz w:val="24"/>
        </w:rPr>
      </w:pPr>
    </w:p>
    <w:p w14:paraId="5E4D474D" w14:textId="43D923F2" w:rsidR="00860557" w:rsidRDefault="00860557" w:rsidP="005D334D">
      <w:pPr>
        <w:rPr>
          <w:sz w:val="24"/>
        </w:rPr>
      </w:pPr>
    </w:p>
    <w:p w14:paraId="085692BC" w14:textId="77777777" w:rsidR="00860557" w:rsidRPr="00D9580B" w:rsidRDefault="00860557" w:rsidP="008605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D9580B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D958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bookmarkEnd w:id="0"/>
    <w:p w14:paraId="7C47F070" w14:textId="77777777" w:rsidR="00860557" w:rsidRPr="00860557" w:rsidRDefault="00860557" w:rsidP="0086055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нужно сделать много однотипных вычислений, используйте формулы, а не фильтры и панель </w:t>
      </w:r>
      <w:proofErr w:type="spellStart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автоподсчёта</w:t>
      </w:r>
      <w:proofErr w:type="spell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DFF717" w14:textId="77777777" w:rsidR="00860557" w:rsidRPr="00860557" w:rsidRDefault="00860557" w:rsidP="0086055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подсчёта количества по одному или множеству критериев используйте формулу COUNTIFS.</w:t>
      </w:r>
    </w:p>
    <w:p w14:paraId="211717AE" w14:textId="77777777" w:rsidR="00860557" w:rsidRPr="00860557" w:rsidRDefault="00860557" w:rsidP="0086055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 COUNTIFS:</w:t>
      </w:r>
    </w:p>
    <w:p w14:paraId="0DF43E76" w14:textId="77777777" w:rsidR="00860557" w:rsidRPr="00860557" w:rsidRDefault="00860557" w:rsidP="0086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860557">
        <w:rPr>
          <w:rFonts w:ascii="Courier New" w:eastAsia="Times New Roman" w:hAnsi="Courier New" w:cs="Courier New"/>
          <w:sz w:val="20"/>
          <w:szCs w:val="20"/>
          <w:lang w:eastAsia="ru-RU"/>
        </w:rPr>
        <w:t>COUNTIFS(</w:t>
      </w:r>
      <w:proofErr w:type="gram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диапазон </w:t>
      </w:r>
      <w:proofErr w:type="spellStart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</w:t>
      </w:r>
      <w:r w:rsidRPr="00860557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;</w:t>
      </w: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proofErr w:type="spell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</w:t>
      </w:r>
      <w:r w:rsidRPr="00860557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proofErr w:type="spell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</w:t>
      </w:r>
      <w:r w:rsidRPr="00860557">
        <w:rPr>
          <w:rFonts w:ascii="Courier New" w:eastAsia="Times New Roman" w:hAnsi="Courier New" w:cs="Courier New"/>
          <w:sz w:val="20"/>
          <w:szCs w:val="20"/>
          <w:lang w:eastAsia="ru-RU"/>
        </w:rPr>
        <w:t>;</w:t>
      </w: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</w:t>
      </w:r>
      <w:proofErr w:type="spellEnd"/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критерий</w:t>
      </w:r>
      <w:r w:rsidRPr="00860557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7C44D653" w14:textId="39F1771E" w:rsidR="00860557" w:rsidRPr="00860557" w:rsidRDefault="00860557" w:rsidP="005D334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55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критерии пишутся в двойных кавычках, числовые — без.</w:t>
      </w:r>
    </w:p>
    <w:sectPr w:rsidR="00860557" w:rsidRPr="00860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634A1"/>
    <w:multiLevelType w:val="hybridMultilevel"/>
    <w:tmpl w:val="C47AF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D1BF9"/>
    <w:multiLevelType w:val="multilevel"/>
    <w:tmpl w:val="C752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A1027E"/>
    <w:multiLevelType w:val="multilevel"/>
    <w:tmpl w:val="B44E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7B263B"/>
    <w:multiLevelType w:val="multilevel"/>
    <w:tmpl w:val="D468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0750A"/>
    <w:multiLevelType w:val="multilevel"/>
    <w:tmpl w:val="91DC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8B6E3A"/>
    <w:multiLevelType w:val="hybridMultilevel"/>
    <w:tmpl w:val="C4266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A3BB2"/>
    <w:multiLevelType w:val="hybridMultilevel"/>
    <w:tmpl w:val="66007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C40D3"/>
    <w:multiLevelType w:val="multilevel"/>
    <w:tmpl w:val="383A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D65F2F"/>
    <w:multiLevelType w:val="hybridMultilevel"/>
    <w:tmpl w:val="66007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E2C8B"/>
    <w:multiLevelType w:val="multilevel"/>
    <w:tmpl w:val="FE4EB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20128C"/>
    <w:multiLevelType w:val="hybridMultilevel"/>
    <w:tmpl w:val="7FD23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241A7"/>
    <w:multiLevelType w:val="multilevel"/>
    <w:tmpl w:val="D7B84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1F2815"/>
    <w:multiLevelType w:val="multilevel"/>
    <w:tmpl w:val="DE22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2451D7"/>
    <w:multiLevelType w:val="multilevel"/>
    <w:tmpl w:val="EEEE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82380C"/>
    <w:multiLevelType w:val="multilevel"/>
    <w:tmpl w:val="C6D2EF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75324E"/>
    <w:multiLevelType w:val="multilevel"/>
    <w:tmpl w:val="141A8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3"/>
  </w:num>
  <w:num w:numId="5">
    <w:abstractNumId w:val="11"/>
  </w:num>
  <w:num w:numId="6">
    <w:abstractNumId w:val="13"/>
    <w:lvlOverride w:ilvl="0">
      <w:startOverride w:val="2"/>
    </w:lvlOverride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5"/>
  </w:num>
  <w:num w:numId="12">
    <w:abstractNumId w:val="0"/>
  </w:num>
  <w:num w:numId="13">
    <w:abstractNumId w:val="2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D3D"/>
    <w:rsid w:val="001637F9"/>
    <w:rsid w:val="00461EA9"/>
    <w:rsid w:val="00482345"/>
    <w:rsid w:val="00484CF3"/>
    <w:rsid w:val="004C2A08"/>
    <w:rsid w:val="00562F0D"/>
    <w:rsid w:val="005D334D"/>
    <w:rsid w:val="00770E53"/>
    <w:rsid w:val="00860557"/>
    <w:rsid w:val="008E7520"/>
    <w:rsid w:val="00901215"/>
    <w:rsid w:val="00C304FD"/>
    <w:rsid w:val="00CD1A90"/>
    <w:rsid w:val="00CE65E3"/>
    <w:rsid w:val="00D9580B"/>
    <w:rsid w:val="00DE6D3D"/>
    <w:rsid w:val="00E93B72"/>
    <w:rsid w:val="00EF4913"/>
    <w:rsid w:val="00FB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DB0F9"/>
  <w15:chartTrackingRefBased/>
  <w15:docId w15:val="{66790472-1659-49B8-98D9-309845C5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2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3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2A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23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23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482345"/>
    <w:rPr>
      <w:color w:val="0000FF"/>
      <w:u w:val="single"/>
    </w:rPr>
  </w:style>
  <w:style w:type="character" w:customStyle="1" w:styleId="code-inlinecontent">
    <w:name w:val="code-inline__content"/>
    <w:basedOn w:val="a0"/>
    <w:rsid w:val="00901215"/>
  </w:style>
  <w:style w:type="character" w:styleId="a4">
    <w:name w:val="Strong"/>
    <w:basedOn w:val="a0"/>
    <w:uiPriority w:val="22"/>
    <w:qFormat/>
    <w:rsid w:val="00461EA9"/>
    <w:rPr>
      <w:b/>
      <w:bCs/>
    </w:rPr>
  </w:style>
  <w:style w:type="paragraph" w:styleId="a5">
    <w:name w:val="List Paragraph"/>
    <w:basedOn w:val="a"/>
    <w:uiPriority w:val="34"/>
    <w:qFormat/>
    <w:rsid w:val="00461EA9"/>
    <w:pPr>
      <w:ind w:left="720"/>
      <w:contextualSpacing/>
    </w:pPr>
  </w:style>
  <w:style w:type="character" w:styleId="a6">
    <w:name w:val="Emphasis"/>
    <w:basedOn w:val="a0"/>
    <w:uiPriority w:val="20"/>
    <w:qFormat/>
    <w:rsid w:val="00461EA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461E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1EA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461EA9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B2A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5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5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1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6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64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6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3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9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3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5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2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1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1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5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8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upport.microsoft.com/ru-ru/office/%D0%BF%D0%B5%D1%80%D0%B5%D0%B2%D0%BE%D0%B4%D1%87%D0%B8%D0%BA-%D1%84%D1%83%D0%BD%D0%BA%D1%86%D0%B8%D0%B9-%D0%B2-excel-f262d0c0-991c-485b-89b6-32cc8d32688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RwCGrNeQKyLusCOoWjMSpQRRJ7JvkKVk7SgxfWXzFNY/cop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2024-01-03T15:08:00Z</dcterms:created>
  <dcterms:modified xsi:type="dcterms:W3CDTF">2024-01-09T16:29:00Z</dcterms:modified>
</cp:coreProperties>
</file>