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D29DC" w14:textId="77777777" w:rsidR="00CF16D8" w:rsidRPr="00CF16D8" w:rsidRDefault="00CF16D8" w:rsidP="00CF1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F16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Работа на разных листах и SUMIFS</w:t>
      </w:r>
    </w:p>
    <w:p w14:paraId="509BB436" w14:textId="77777777" w:rsidR="00CF16D8" w:rsidRPr="00CF16D8" w:rsidRDefault="00CF16D8" w:rsidP="00CF1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6D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30 минут</w:t>
      </w:r>
    </w:p>
    <w:p w14:paraId="005D6CEA" w14:textId="77777777" w:rsidR="00CF16D8" w:rsidRPr="00CF16D8" w:rsidRDefault="00CF16D8" w:rsidP="00CF1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6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вы:</w:t>
      </w:r>
    </w:p>
    <w:p w14:paraId="1B27F2B3" w14:textId="77777777" w:rsidR="00CF16D8" w:rsidRPr="00CF16D8" w:rsidRDefault="00CF16D8" w:rsidP="00CF16D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6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научитесь работать с формулами и данными на разных листах;</w:t>
      </w:r>
    </w:p>
    <w:p w14:paraId="66967E84" w14:textId="77777777" w:rsidR="00CF16D8" w:rsidRPr="00CF16D8" w:rsidRDefault="00CF16D8" w:rsidP="00CF16D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6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разберёте формулу SUMIFS для подсчёта суммы по набору критериев.</w:t>
      </w:r>
    </w:p>
    <w:p w14:paraId="470CCD34" w14:textId="77D85FE1" w:rsidR="00E90029" w:rsidRDefault="00E90029"/>
    <w:p w14:paraId="42E3370B" w14:textId="432A0254" w:rsidR="00CF16D8" w:rsidRDefault="00CF16D8" w:rsidP="00CF16D8">
      <w:pPr>
        <w:jc w:val="right"/>
      </w:pPr>
      <w:r>
        <w:t>Начать</w:t>
      </w:r>
    </w:p>
    <w:p w14:paraId="3DA82D6D" w14:textId="77E3916D" w:rsidR="00CF16D8" w:rsidRDefault="00CF16D8"/>
    <w:p w14:paraId="112EC3D3" w14:textId="05157E36" w:rsidR="006E4967" w:rsidRPr="006E4967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9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ED9A3" wp14:editId="58606527">
            <wp:extent cx="5940425" cy="4204335"/>
            <wp:effectExtent l="0" t="0" r="3175" b="571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22FC" w14:textId="77777777" w:rsidR="006E4967" w:rsidRPr="006E4967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Подруги посчитали все скидки, которые они раздали, но всё ещё непонятно, на что выгодно давать скидки и выгодно ли вообще. Будем анализировать дальше. В этом уроке мы посчитаем, на какие услуги и товары они чаще всего давали скидку и сколько рублей салон недополучил из-за этого. </w:t>
      </w:r>
    </w:p>
    <w:p w14:paraId="640DE9C1" w14:textId="77777777" w:rsidR="006E4967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19F345" w14:textId="24978675" w:rsidR="006E4967" w:rsidRPr="006E4967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9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получится такой отчёт, и на его основе можно будет принять решение, на что салон готов давать скидки и в каком размере.</w:t>
      </w:r>
    </w:p>
    <w:p w14:paraId="149649C1" w14:textId="718ADEC1" w:rsidR="006E4967" w:rsidRPr="006E4967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9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50147C" wp14:editId="1E56586C">
            <wp:extent cx="5940425" cy="3204845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209E" w14:textId="77777777" w:rsidR="006E4967" w:rsidRPr="006E4967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9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Отчёт может напугать своим размером, но пусть вас это не останавливает. Во-первых, вы уже почти всё знаете. А во-вторых, мы будем составлять его последовательно, шаг за шагом.</w:t>
      </w:r>
    </w:p>
    <w:p w14:paraId="704EF2D6" w14:textId="58F15446" w:rsidR="00CF16D8" w:rsidRDefault="00CF16D8"/>
    <w:p w14:paraId="19D1CB83" w14:textId="06BD67A1" w:rsidR="006E4967" w:rsidRDefault="006E4967" w:rsidP="006E4967">
      <w:pPr>
        <w:jc w:val="right"/>
      </w:pPr>
      <w:r>
        <w:t>Составить отчет</w:t>
      </w:r>
    </w:p>
    <w:p w14:paraId="3D3AF4E5" w14:textId="20791DA9" w:rsidR="006E4967" w:rsidRDefault="006E4967"/>
    <w:p w14:paraId="6173914B" w14:textId="2999CD3A" w:rsidR="006E4967" w:rsidRDefault="006E4967"/>
    <w:p w14:paraId="075BC50F" w14:textId="77777777" w:rsidR="006E4967" w:rsidRPr="006E4967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4967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6E4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Подготовка </w:t>
      </w:r>
    </w:p>
    <w:p w14:paraId="66A37E14" w14:textId="239AA2A3" w:rsidR="006E4967" w:rsidRPr="005D7E58" w:rsidRDefault="006E4967" w:rsidP="006E4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будете работать с новой версией таблицы. Создайте себе </w:t>
      </w:r>
      <w:hyperlink r:id="rId7" w:tgtFrame="_blank" w:history="1">
        <w:r w:rsidRPr="006E49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копию</w:t>
        </w:r>
      </w:hyperlink>
      <w:r w:rsidR="005D7E58" w:rsidRPr="005D7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D7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файл </w:t>
      </w:r>
      <w:r w:rsidR="005D7E58" w:rsidRPr="005D7E58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5D7E58" w:rsidRPr="005D7E5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2. Урок 3.</w:t>
      </w:r>
      <w:r w:rsidR="005D7E58" w:rsidRPr="005D7E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xlsx</w:t>
      </w:r>
      <w:r w:rsidR="005D7E58" w:rsidRPr="005D7E58">
        <w:rPr>
          <w:rFonts w:ascii="Times New Roman" w:eastAsia="Times New Roman" w:hAnsi="Times New Roman" w:cs="Times New Roman"/>
          <w:sz w:val="24"/>
          <w:szCs w:val="24"/>
          <w:lang w:eastAsia="ru-RU"/>
        </w:rPr>
        <w:t>”)</w:t>
      </w:r>
    </w:p>
    <w:p w14:paraId="0C6301E4" w14:textId="19FBD77D" w:rsidR="006E4967" w:rsidRDefault="006E4967">
      <w:bookmarkStart w:id="0" w:name="_GoBack"/>
      <w:bookmarkEnd w:id="0"/>
    </w:p>
    <w:p w14:paraId="2C4FAA75" w14:textId="77777777" w:rsidR="006E4967" w:rsidRDefault="006E4967" w:rsidP="006E4967">
      <w:pPr>
        <w:pStyle w:val="3"/>
      </w:pPr>
      <w:r>
        <w:t>Как работать на другом рабочем листе</w:t>
      </w:r>
    </w:p>
    <w:p w14:paraId="074B046D" w14:textId="77777777" w:rsidR="006E4967" w:rsidRDefault="006E4967" w:rsidP="006E4967">
      <w:r>
        <w:t xml:space="preserve">Мы будем составлять достаточно объёмный отчёт и для удобства вынесем его на отдельный рабочий лист. </w:t>
      </w:r>
    </w:p>
    <w:p w14:paraId="63F58CBB" w14:textId="77777777" w:rsidR="006E4967" w:rsidRDefault="006E4967" w:rsidP="006E4967">
      <w:r>
        <w:rPr>
          <w:rFonts w:ascii="Segoe UI Emoji" w:hAnsi="Segoe UI Emoji" w:cs="Segoe UI Emoji"/>
        </w:rPr>
        <w:t>📌</w:t>
      </w:r>
      <w:r>
        <w:t xml:space="preserve"> Файл с таблицей обычно называют </w:t>
      </w:r>
      <w:r>
        <w:rPr>
          <w:rStyle w:val="a4"/>
        </w:rPr>
        <w:t>книгой</w:t>
      </w:r>
      <w:r>
        <w:t>, а вкладки внутри книги — </w:t>
      </w:r>
      <w:r>
        <w:rPr>
          <w:rStyle w:val="a4"/>
        </w:rPr>
        <w:t>рабочими листами</w:t>
      </w:r>
      <w:r>
        <w:t>.</w:t>
      </w:r>
    </w:p>
    <w:p w14:paraId="20E1530B" w14:textId="77777777" w:rsidR="006E4967" w:rsidRDefault="006E4967" w:rsidP="006E4967"/>
    <w:p w14:paraId="5E24D88B" w14:textId="5E41E454" w:rsidR="006E4967" w:rsidRDefault="006E4967" w:rsidP="006E4967">
      <w:r>
        <w:t xml:space="preserve">На одном листе у нас будет храниться таблица с необработанными данными, а на другом — отчёт. </w:t>
      </w:r>
    </w:p>
    <w:p w14:paraId="46943AF1" w14:textId="77777777" w:rsidR="006E4967" w:rsidRDefault="006E4967" w:rsidP="006E4967">
      <w:r>
        <w:rPr>
          <w:rStyle w:val="a5"/>
        </w:rPr>
        <w:t>Если данные и формула находятся на одном листе</w:t>
      </w:r>
      <w:r>
        <w:t>, то внутри формул достаточно указать адрес ячейки или диапазона, например </w:t>
      </w:r>
      <w:r>
        <w:rPr>
          <w:rStyle w:val="code-inlinecontent"/>
          <w:rFonts w:ascii="Courier New" w:hAnsi="Courier New" w:cs="Courier New"/>
          <w:sz w:val="20"/>
          <w:szCs w:val="20"/>
        </w:rPr>
        <w:t>А1</w:t>
      </w:r>
      <w:r>
        <w:t xml:space="preserve"> или </w:t>
      </w:r>
      <w:r>
        <w:rPr>
          <w:rStyle w:val="code-inlinecontent"/>
          <w:rFonts w:ascii="Courier New" w:hAnsi="Courier New" w:cs="Courier New"/>
          <w:sz w:val="20"/>
          <w:szCs w:val="20"/>
        </w:rPr>
        <w:t>А1:А100</w:t>
      </w:r>
      <w:r>
        <w:t>. Этим способом мы пользовались в прошлом уроке.</w:t>
      </w:r>
    </w:p>
    <w:p w14:paraId="3FA5FF5A" w14:textId="77777777" w:rsidR="006E4967" w:rsidRDefault="006E4967" w:rsidP="006E4967">
      <w:r>
        <w:rPr>
          <w:rStyle w:val="a5"/>
        </w:rPr>
        <w:t>Если формула на одном листе, а данные для обработки на другом</w:t>
      </w:r>
      <w:r>
        <w:t>, то к адресам </w:t>
      </w:r>
      <w:r>
        <w:rPr>
          <w:rStyle w:val="code-inlinecontent"/>
          <w:rFonts w:ascii="Courier New" w:hAnsi="Courier New" w:cs="Courier New"/>
          <w:sz w:val="20"/>
          <w:szCs w:val="20"/>
        </w:rPr>
        <w:t>А1</w:t>
      </w:r>
      <w:r>
        <w:t xml:space="preserve"> и </w:t>
      </w:r>
      <w:r>
        <w:rPr>
          <w:rStyle w:val="code-inlinecontent"/>
          <w:rFonts w:ascii="Courier New" w:hAnsi="Courier New" w:cs="Courier New"/>
          <w:sz w:val="20"/>
          <w:szCs w:val="20"/>
        </w:rPr>
        <w:t>А1:А100</w:t>
      </w:r>
      <w:r>
        <w:t xml:space="preserve"> нужно добавить адрес листа. Чтобы указать на ячейку </w:t>
      </w:r>
      <w:r>
        <w:rPr>
          <w:rStyle w:val="code-inlinecontent"/>
          <w:rFonts w:ascii="Courier New" w:hAnsi="Courier New" w:cs="Courier New"/>
          <w:sz w:val="20"/>
          <w:szCs w:val="20"/>
        </w:rPr>
        <w:t>А1</w:t>
      </w:r>
      <w:r>
        <w:t xml:space="preserve"> на листе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Export</w:t>
      </w:r>
      <w:proofErr w:type="spellEnd"/>
      <w:r>
        <w:t>, нужно написать 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Export!А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1</w:t>
      </w:r>
      <w:r>
        <w:t xml:space="preserve"> (обратите внимание на восклицательный знак после названия листа). То же самое с диапазонами: 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Export!А1:А100</w:t>
      </w:r>
      <w:proofErr w:type="gramEnd"/>
      <w:r>
        <w:t>. Этим способом мы будем пользоваться в этом уроке.</w:t>
      </w:r>
    </w:p>
    <w:p w14:paraId="6D868769" w14:textId="7F3B8F61" w:rsidR="006E4967" w:rsidRDefault="006E4967"/>
    <w:p w14:paraId="6EC57E2F" w14:textId="30188C0F" w:rsidR="006E4967" w:rsidRDefault="006E4967" w:rsidP="006E4967">
      <w:pPr>
        <w:jc w:val="right"/>
      </w:pPr>
      <w:r>
        <w:t>Понятно</w:t>
      </w:r>
    </w:p>
    <w:p w14:paraId="2AF879E5" w14:textId="2986B4CE" w:rsidR="006E4967" w:rsidRDefault="006E4967"/>
    <w:p w14:paraId="2FD313AF" w14:textId="7616317C" w:rsidR="006E4967" w:rsidRDefault="006E4967">
      <w:r>
        <w:t>Ещё один способ указать таблице, где искать данные для формулы, — кликнуть мышкой. Тогда программа сама пропишет адрес ячейки или диапазона нужным образом. Вот как это работает:</w:t>
      </w:r>
    </w:p>
    <w:p w14:paraId="4C754F11" w14:textId="33B4DBDD" w:rsidR="006E4967" w:rsidRPr="005D7E58" w:rsidRDefault="006E4967" w:rsidP="006E4967">
      <w:pPr>
        <w:jc w:val="center"/>
        <w:rPr>
          <w:b/>
        </w:rPr>
      </w:pPr>
      <w:r w:rsidRPr="006E4967">
        <w:rPr>
          <w:b/>
        </w:rPr>
        <w:t xml:space="preserve">Файл </w:t>
      </w:r>
      <w:r w:rsidRPr="005D7E58">
        <w:rPr>
          <w:b/>
        </w:rPr>
        <w:t>“6_урок_видео_1.</w:t>
      </w:r>
      <w:proofErr w:type="spellStart"/>
      <w:r w:rsidRPr="006E4967">
        <w:rPr>
          <w:b/>
          <w:lang w:val="en-US"/>
        </w:rPr>
        <w:t>mp</w:t>
      </w:r>
      <w:proofErr w:type="spellEnd"/>
      <w:r w:rsidRPr="005D7E58">
        <w:rPr>
          <w:b/>
        </w:rPr>
        <w:t>4”</w:t>
      </w:r>
    </w:p>
    <w:p w14:paraId="53D326D3" w14:textId="3C63846D" w:rsidR="006E4967" w:rsidRDefault="006E4967"/>
    <w:p w14:paraId="50DC2CF4" w14:textId="29B560F0" w:rsidR="006E4967" w:rsidRDefault="006E4967"/>
    <w:p w14:paraId="13526715" w14:textId="77777777" w:rsidR="006E4967" w:rsidRDefault="006E4967" w:rsidP="006E4967">
      <w:pPr>
        <w:pStyle w:val="3"/>
      </w:pPr>
      <w:r>
        <w:t>Как называть листы</w:t>
      </w:r>
    </w:p>
    <w:p w14:paraId="5B495CFB" w14:textId="77777777" w:rsidR="006E4967" w:rsidRDefault="006E4967" w:rsidP="006E4967">
      <w:r>
        <w:t xml:space="preserve">Обратите внимание на название листов в нашей таблице: </w:t>
      </w:r>
      <w:proofErr w:type="spellStart"/>
      <w:r>
        <w:t>Export</w:t>
      </w:r>
      <w:proofErr w:type="spellEnd"/>
      <w:r>
        <w:t xml:space="preserve"> и </w:t>
      </w:r>
      <w:proofErr w:type="spellStart"/>
      <w:r>
        <w:t>Report</w:t>
      </w:r>
      <w:proofErr w:type="spellEnd"/>
      <w:r>
        <w:t xml:space="preserve">. </w:t>
      </w:r>
    </w:p>
    <w:p w14:paraId="2880E68C" w14:textId="77777777" w:rsidR="006E4967" w:rsidRDefault="006E4967" w:rsidP="006E4967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Они написаны на латинице,</w:t>
      </w:r>
    </w:p>
    <w:p w14:paraId="741948C5" w14:textId="77777777" w:rsidR="006E4967" w:rsidRDefault="006E4967" w:rsidP="006E4967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Название состоит из одного слова.</w:t>
      </w:r>
    </w:p>
    <w:p w14:paraId="0909AB73" w14:textId="77777777" w:rsidR="006E4967" w:rsidRDefault="006E4967" w:rsidP="006E4967">
      <w:pPr>
        <w:spacing w:after="0"/>
      </w:pPr>
      <w:r>
        <w:t xml:space="preserve">Это не случайно. Дело в том, что если название листа написано латиницей в одно слово, то адрес ячейки или диапазона будет иметь такой вид: 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Report!A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1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Report!A1:A100</w:t>
      </w:r>
      <w:r>
        <w:t xml:space="preserve">. </w:t>
      </w:r>
    </w:p>
    <w:p w14:paraId="5303143F" w14:textId="77777777" w:rsidR="006E4967" w:rsidRDefault="006E4967" w:rsidP="006E4967">
      <w:r>
        <w:t xml:space="preserve">А если название состоит из двух слов или написано на кириллице, то необходимо будет добавить одинарные кавычки: </w:t>
      </w:r>
      <w:r>
        <w:rPr>
          <w:rStyle w:val="code-inlinecontent"/>
          <w:rFonts w:ascii="Courier New" w:hAnsi="Courier New" w:cs="Courier New"/>
          <w:sz w:val="20"/>
          <w:szCs w:val="20"/>
        </w:rPr>
        <w:t>'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Export</w:t>
      </w:r>
      <w:proofErr w:type="spellEnd"/>
      <w:r>
        <w:rPr>
          <w:rStyle w:val="code-inlinecontent"/>
          <w:rFonts w:ascii="Courier New" w:hAnsi="Courier New" w:cs="Courier New"/>
          <w:sz w:val="20"/>
          <w:szCs w:val="20"/>
        </w:rPr>
        <w:t xml:space="preserve"> Data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'!A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1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'Отчёт'!A1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'Годовой отчёт'!A1</w:t>
      </w:r>
      <w:r>
        <w:t xml:space="preserve">. </w:t>
      </w:r>
    </w:p>
    <w:p w14:paraId="382C9AF1" w14:textId="3D320394" w:rsidR="006E4967" w:rsidRDefault="006E4967" w:rsidP="006E4967">
      <w:r>
        <w:t>Поэтому советуем называть рабочие листы в одно слово латинскими буквами. Так не придётся использовать одинарные кавычки, если будете вводить адрес вручную.</w:t>
      </w:r>
    </w:p>
    <w:p w14:paraId="42C018FC" w14:textId="77777777" w:rsidR="006E4967" w:rsidRDefault="006E4967" w:rsidP="006E4967"/>
    <w:p w14:paraId="2240D22A" w14:textId="77777777" w:rsidR="006E4967" w:rsidRPr="006E4967" w:rsidRDefault="006E4967" w:rsidP="006E4967">
      <w:pPr>
        <w:rPr>
          <w:b/>
        </w:rPr>
      </w:pPr>
      <w:r w:rsidRPr="006E4967">
        <w:rPr>
          <w:rFonts w:ascii="Segoe UI Emoji" w:hAnsi="Segoe UI Emoji" w:cs="Segoe UI Emoji"/>
          <w:b/>
        </w:rPr>
        <w:t>🛠</w:t>
      </w:r>
      <w:r w:rsidRPr="006E4967">
        <w:rPr>
          <w:b/>
        </w:rPr>
        <w:t xml:space="preserve"> Задание 1: повторяем функцию COUNTIFS </w:t>
      </w:r>
    </w:p>
    <w:p w14:paraId="2BCB5B18" w14:textId="77777777" w:rsidR="006E4967" w:rsidRDefault="006E4967" w:rsidP="006E4967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На листе </w:t>
      </w:r>
      <w:proofErr w:type="spellStart"/>
      <w:r>
        <w:t>Report</w:t>
      </w:r>
      <w:proofErr w:type="spellEnd"/>
      <w:r>
        <w:t xml:space="preserve"> заполните ту часть отчёта, где нужно посчитать общее количество реализованных товаров и услуг. Вам пригодится формула COUNTIFS с подсчётом по одному критерию.</w:t>
      </w:r>
    </w:p>
    <w:p w14:paraId="33726649" w14:textId="77777777" w:rsidR="006E4967" w:rsidRDefault="006E4967" w:rsidP="006E4967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Также посчитайте количество скидок в 10%, 15% и 50% для каждой услуги и товара. Здесь будут формулы с двумя критериями.</w:t>
      </w:r>
    </w:p>
    <w:p w14:paraId="2348FDC6" w14:textId="423C6D6C" w:rsidR="006E4967" w:rsidRDefault="006E4967" w:rsidP="006E4967">
      <w:pPr>
        <w:spacing w:after="0"/>
      </w:pPr>
      <w:r>
        <w:t xml:space="preserve">Используйте всё, что вы освоили в прошлом уроке: открытые диапазоны, переменные, копирование через строку формул. </w:t>
      </w:r>
    </w:p>
    <w:p w14:paraId="6CF548F3" w14:textId="5E8B5BAE" w:rsidR="006E4967" w:rsidRDefault="006E4967" w:rsidP="006E4967">
      <w:proofErr w:type="spellStart"/>
      <w:r>
        <w:t>Решебник</w:t>
      </w:r>
      <w:proofErr w:type="spellEnd"/>
      <w:r>
        <w:t xml:space="preserve"> с подсказками находится прямо в таблице — справа от отчёта. Смотрите подсказки при необходимости.</w:t>
      </w:r>
    </w:p>
    <w:p w14:paraId="18FC7197" w14:textId="77777777" w:rsidR="006E4967" w:rsidRDefault="006E4967" w:rsidP="006E4967">
      <w:r>
        <w:t xml:space="preserve">Финальный результат должен выглядеть так: </w:t>
      </w:r>
    </w:p>
    <w:p w14:paraId="2E5497ED" w14:textId="32168485" w:rsidR="006E4967" w:rsidRDefault="006E4967">
      <w:r>
        <w:rPr>
          <w:noProof/>
        </w:rPr>
        <w:drawing>
          <wp:inline distT="0" distB="0" distL="0" distR="0" wp14:anchorId="225AE00F" wp14:editId="1DFF4007">
            <wp:extent cx="5940425" cy="1856740"/>
            <wp:effectExtent l="0" t="0" r="3175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A9CD" w14:textId="1779E5F4" w:rsidR="006E4967" w:rsidRDefault="006E4967"/>
    <w:p w14:paraId="3AED7687" w14:textId="6AC18042" w:rsidR="006E4967" w:rsidRPr="006E4967" w:rsidRDefault="006E4967" w:rsidP="006E4967">
      <w:pPr>
        <w:jc w:val="right"/>
      </w:pPr>
      <w:r>
        <w:t>Получилось</w:t>
      </w:r>
    </w:p>
    <w:p w14:paraId="3A777DF5" w14:textId="42E8ED1D" w:rsidR="006E4967" w:rsidRDefault="006E4967"/>
    <w:p w14:paraId="7CDD43BA" w14:textId="4F7C40BD" w:rsidR="006E4967" w:rsidRDefault="006E4967"/>
    <w:p w14:paraId="30B8BE19" w14:textId="77777777" w:rsidR="009C5F37" w:rsidRDefault="009C5F37" w:rsidP="009C5F37">
      <w:pPr>
        <w:pStyle w:val="3"/>
      </w:pPr>
      <w:r>
        <w:t>Суммирование по критериям</w:t>
      </w:r>
    </w:p>
    <w:p w14:paraId="3A618C31" w14:textId="77777777" w:rsidR="009C5F37" w:rsidRDefault="009C5F37" w:rsidP="009C5F37">
      <w:r>
        <w:t xml:space="preserve">Вы посчитали количество скидок, теперь подруги хотят узнать, сколько это в рублях. Например, сколько денег салон недополучил, выдав 15% скидки на 28 обычных стрижек. </w:t>
      </w:r>
    </w:p>
    <w:p w14:paraId="4B4BF5BD" w14:textId="56FC0EE1" w:rsidR="009C5F37" w:rsidRDefault="009C5F37" w:rsidP="009C5F37">
      <w:r>
        <w:t xml:space="preserve">Сначала попробуем произвести эти расчёты с помощью уже знакомых инструментов — фильтров и панели </w:t>
      </w:r>
      <w:proofErr w:type="spellStart"/>
      <w:r>
        <w:t>автоподсчёта</w:t>
      </w:r>
      <w:proofErr w:type="spellEnd"/>
      <w:r>
        <w:t xml:space="preserve">. </w:t>
      </w:r>
    </w:p>
    <w:p w14:paraId="1ED3A6AE" w14:textId="77777777" w:rsidR="009C5F37" w:rsidRDefault="009C5F37" w:rsidP="009C5F37"/>
    <w:p w14:paraId="3C1F2781" w14:textId="77777777" w:rsidR="009C5F37" w:rsidRPr="00A24082" w:rsidRDefault="009C5F37" w:rsidP="009C5F37">
      <w:pPr>
        <w:rPr>
          <w:b/>
        </w:rPr>
      </w:pPr>
      <w:r w:rsidRPr="00A24082">
        <w:rPr>
          <w:rFonts w:ascii="Segoe UI Emoji" w:hAnsi="Segoe UI Emoji" w:cs="Segoe UI Emoji"/>
          <w:b/>
        </w:rPr>
        <w:t>🛠</w:t>
      </w:r>
      <w:r w:rsidRPr="00A24082">
        <w:rPr>
          <w:b/>
        </w:rPr>
        <w:t xml:space="preserve"> Задание 2: считаем деньги с помощью фильтров и панели </w:t>
      </w:r>
      <w:proofErr w:type="spellStart"/>
      <w:r w:rsidRPr="00A24082">
        <w:rPr>
          <w:b/>
        </w:rPr>
        <w:t>автоподсчётов</w:t>
      </w:r>
      <w:proofErr w:type="spellEnd"/>
      <w:r w:rsidRPr="00A24082">
        <w:rPr>
          <w:b/>
        </w:rPr>
        <w:t xml:space="preserve"> </w:t>
      </w:r>
    </w:p>
    <w:p w14:paraId="123B6385" w14:textId="77777777" w:rsidR="009C5F37" w:rsidRDefault="009C5F37" w:rsidP="009C5F3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Отфильтруйте данные на листе </w:t>
      </w:r>
      <w:proofErr w:type="spellStart"/>
      <w:r>
        <w:t>Export</w:t>
      </w:r>
      <w:proofErr w:type="spellEnd"/>
      <w:r>
        <w:t xml:space="preserve"> таким образом, чтобы остались только строчки со скидкой в 10%.</w:t>
      </w:r>
    </w:p>
    <w:p w14:paraId="0B65AF20" w14:textId="77777777" w:rsidR="009C5F37" w:rsidRDefault="009C5F37" w:rsidP="009C5F3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С помощью панели </w:t>
      </w:r>
      <w:proofErr w:type="spellStart"/>
      <w:r>
        <w:t>автоподсчёта</w:t>
      </w:r>
      <w:proofErr w:type="spellEnd"/>
      <w:r>
        <w:t xml:space="preserve"> определите сумму этих скидок в рублях.</w:t>
      </w:r>
    </w:p>
    <w:p w14:paraId="451CF720" w14:textId="77777777" w:rsidR="00A24082" w:rsidRDefault="00A24082"/>
    <w:p w14:paraId="6CCC6A66" w14:textId="03416E68" w:rsidR="006E4967" w:rsidRPr="00A24082" w:rsidRDefault="00A24082">
      <w:pPr>
        <w:rPr>
          <w:b/>
        </w:rPr>
      </w:pPr>
      <w:proofErr w:type="spellStart"/>
      <w:r w:rsidRPr="00A24082">
        <w:rPr>
          <w:b/>
        </w:rPr>
        <w:t>Видеорешебник</w:t>
      </w:r>
      <w:proofErr w:type="spellEnd"/>
    </w:p>
    <w:p w14:paraId="3F59CDE2" w14:textId="31E35472" w:rsidR="00317C28" w:rsidRPr="005D7E58" w:rsidRDefault="00317C28" w:rsidP="00317C28">
      <w:pPr>
        <w:jc w:val="center"/>
        <w:rPr>
          <w:b/>
        </w:rPr>
      </w:pPr>
      <w:r w:rsidRPr="006E4967">
        <w:rPr>
          <w:b/>
        </w:rPr>
        <w:t xml:space="preserve">Файл </w:t>
      </w:r>
      <w:r w:rsidRPr="005D7E58">
        <w:rPr>
          <w:b/>
        </w:rPr>
        <w:t>“6_урок_видео_2.</w:t>
      </w:r>
      <w:proofErr w:type="spellStart"/>
      <w:r w:rsidRPr="00317C28">
        <w:rPr>
          <w:b/>
          <w:lang w:val="en-US"/>
        </w:rPr>
        <w:t>mp</w:t>
      </w:r>
      <w:proofErr w:type="spellEnd"/>
      <w:r w:rsidRPr="005D7E58">
        <w:rPr>
          <w:b/>
        </w:rPr>
        <w:t>4”</w:t>
      </w:r>
    </w:p>
    <w:p w14:paraId="00352EDA" w14:textId="792B737A" w:rsidR="00A24082" w:rsidRPr="005D7E58" w:rsidRDefault="00A24082"/>
    <w:p w14:paraId="12F9F5E6" w14:textId="728BD604" w:rsidR="00317C28" w:rsidRDefault="006A48C2">
      <w:pPr>
        <w:rPr>
          <w:rStyle w:val="a5"/>
        </w:rPr>
      </w:pPr>
      <w:r>
        <w:rPr>
          <w:rStyle w:val="a5"/>
        </w:rPr>
        <w:t>Какова сумма скидок в 10%?</w:t>
      </w:r>
    </w:p>
    <w:p w14:paraId="58EA2642" w14:textId="77777777" w:rsidR="006A48C2" w:rsidRPr="006A48C2" w:rsidRDefault="006A48C2" w:rsidP="006A48C2">
      <w:pPr>
        <w:pStyle w:val="a6"/>
        <w:numPr>
          <w:ilvl w:val="0"/>
          <w:numId w:val="5"/>
        </w:numPr>
        <w:rPr>
          <w:lang w:val="en-US"/>
        </w:rPr>
      </w:pPr>
      <w:r w:rsidRPr="006A48C2">
        <w:rPr>
          <w:lang w:val="en-US"/>
        </w:rPr>
        <w:t>р. 127 600</w:t>
      </w:r>
    </w:p>
    <w:p w14:paraId="29CAA691" w14:textId="77777777" w:rsidR="006A48C2" w:rsidRPr="006A48C2" w:rsidRDefault="006A48C2" w:rsidP="006A48C2">
      <w:pPr>
        <w:pStyle w:val="a6"/>
        <w:numPr>
          <w:ilvl w:val="0"/>
          <w:numId w:val="5"/>
        </w:numPr>
        <w:rPr>
          <w:lang w:val="en-US"/>
        </w:rPr>
      </w:pPr>
      <w:r w:rsidRPr="006A48C2">
        <w:rPr>
          <w:lang w:val="en-US"/>
        </w:rPr>
        <w:t>р. 114 840</w:t>
      </w:r>
    </w:p>
    <w:p w14:paraId="5E64D46D" w14:textId="77777777" w:rsidR="006A48C2" w:rsidRPr="006A48C2" w:rsidRDefault="006A48C2" w:rsidP="006A48C2">
      <w:pPr>
        <w:pStyle w:val="a6"/>
        <w:numPr>
          <w:ilvl w:val="0"/>
          <w:numId w:val="5"/>
        </w:numPr>
        <w:rPr>
          <w:lang w:val="en-US"/>
        </w:rPr>
      </w:pPr>
      <w:r w:rsidRPr="006A48C2">
        <w:rPr>
          <w:lang w:val="en-US"/>
        </w:rPr>
        <w:t>р. 12 760</w:t>
      </w:r>
    </w:p>
    <w:p w14:paraId="799E5CBF" w14:textId="070C1713" w:rsidR="006A48C2" w:rsidRDefault="006A48C2" w:rsidP="006A48C2">
      <w:pPr>
        <w:pStyle w:val="a6"/>
        <w:numPr>
          <w:ilvl w:val="0"/>
          <w:numId w:val="5"/>
        </w:numPr>
        <w:rPr>
          <w:lang w:val="en-US"/>
        </w:rPr>
      </w:pPr>
      <w:r w:rsidRPr="006A48C2">
        <w:rPr>
          <w:lang w:val="en-US"/>
        </w:rPr>
        <w:t>р. 550</w:t>
      </w:r>
    </w:p>
    <w:p w14:paraId="75DDE20E" w14:textId="22BCF429" w:rsidR="006A48C2" w:rsidRDefault="006A48C2" w:rsidP="006A48C2">
      <w:r>
        <w:t>Верный ответ</w:t>
      </w:r>
      <w:r w:rsidRPr="00701100">
        <w:t xml:space="preserve">: </w:t>
      </w:r>
      <w:r w:rsidR="00701100" w:rsidRPr="00701100">
        <w:t xml:space="preserve">3 - </w:t>
      </w:r>
      <w:r w:rsidR="00701100">
        <w:t>Если в столбце H выбрать только скидки в 10% и посмотреть на сумму столбца G, то вы увидите именно это значение.</w:t>
      </w:r>
    </w:p>
    <w:p w14:paraId="45EF8177" w14:textId="10469165" w:rsidR="00701100" w:rsidRDefault="00701100" w:rsidP="006A48C2"/>
    <w:p w14:paraId="6B446DB2" w14:textId="77777777" w:rsidR="00701100" w:rsidRDefault="00701100" w:rsidP="00701100">
      <w:r>
        <w:t xml:space="preserve">В прошлых уроках мы говорили, что фильтры и панель </w:t>
      </w:r>
      <w:proofErr w:type="spellStart"/>
      <w:r>
        <w:t>автоподсчёта</w:t>
      </w:r>
      <w:proofErr w:type="spellEnd"/>
      <w:r>
        <w:t xml:space="preserve"> — хорошие инструменты, когда нужно посчитать пару чисел. Нам же предстоит заполнить достаточно объёмный отчёт. Поэтому воспользуемся формулой. </w:t>
      </w:r>
    </w:p>
    <w:p w14:paraId="38FF0090" w14:textId="77777777" w:rsidR="00701100" w:rsidRDefault="00701100" w:rsidP="00701100">
      <w:pPr>
        <w:pStyle w:val="3"/>
      </w:pPr>
    </w:p>
    <w:p w14:paraId="3B313DC6" w14:textId="33B4C53A" w:rsidR="00701100" w:rsidRDefault="00701100" w:rsidP="00701100">
      <w:pPr>
        <w:pStyle w:val="3"/>
      </w:pPr>
      <w:r>
        <w:t>SUMIFS (СУММЕСЛИМН)</w:t>
      </w:r>
    </w:p>
    <w:p w14:paraId="6B1BB55C" w14:textId="77777777" w:rsidR="00701100" w:rsidRDefault="00701100" w:rsidP="00701100">
      <w:r>
        <w:t xml:space="preserve">Принцип работы SUMIFS очень похож на COUNTIFS, с той лишь разницей, что COUNTIFS считает количество по критериям, а SUMIFS — сумму по критериям. </w:t>
      </w:r>
    </w:p>
    <w:p w14:paraId="210981DC" w14:textId="77777777" w:rsidR="00701100" w:rsidRDefault="00701100" w:rsidP="00701100">
      <w:r>
        <w:t>Синтаксис формулы:</w:t>
      </w:r>
    </w:p>
    <w:p w14:paraId="04C79D15" w14:textId="77777777" w:rsidR="00701100" w:rsidRDefault="00701100" w:rsidP="00701100">
      <w:pPr>
        <w:pStyle w:val="HTML"/>
      </w:pPr>
      <w:r>
        <w:rPr>
          <w:rStyle w:val="HTML1"/>
        </w:rPr>
        <w:t>=</w:t>
      </w:r>
      <w:proofErr w:type="gramStart"/>
      <w:r>
        <w:rPr>
          <w:rStyle w:val="HTML1"/>
        </w:rPr>
        <w:t>SUMIFS(</w:t>
      </w:r>
      <w:proofErr w:type="gramEnd"/>
      <w:r>
        <w:rPr>
          <w:rStyle w:val="HTML1"/>
        </w:rPr>
        <w:t xml:space="preserve">диапазон суммирования; диапазон критерия 1;значение критерия 1) </w:t>
      </w:r>
    </w:p>
    <w:p w14:paraId="132E81BA" w14:textId="77777777" w:rsidR="00701100" w:rsidRDefault="00701100" w:rsidP="00701100"/>
    <w:p w14:paraId="78E1DF08" w14:textId="29C55A86" w:rsidR="00701100" w:rsidRDefault="00701100" w:rsidP="00701100">
      <w:r>
        <w:t xml:space="preserve">Синтаксис SUMIFS отличается от COUNTIFS только наличием «диапазона суммирования». Диапазон суммирования — это местоположение данных, которые необходимо просуммировать. </w:t>
      </w:r>
    </w:p>
    <w:p w14:paraId="0C361CC9" w14:textId="77777777" w:rsidR="00701100" w:rsidRDefault="00701100" w:rsidP="00701100">
      <w:r>
        <w:t xml:space="preserve">Только что вы нашли сумму скидок в 10% с помощью фильтров и панели </w:t>
      </w:r>
      <w:proofErr w:type="spellStart"/>
      <w:r>
        <w:t>автоподсчёта</w:t>
      </w:r>
      <w:proofErr w:type="spellEnd"/>
      <w:r>
        <w:t xml:space="preserve">. Если </w:t>
      </w:r>
      <w:proofErr w:type="gramStart"/>
      <w:r>
        <w:t>сделать</w:t>
      </w:r>
      <w:proofErr w:type="gramEnd"/>
      <w:r>
        <w:t xml:space="preserve"> то же самое с помощью SUMIFS, получится такая формула:</w:t>
      </w:r>
    </w:p>
    <w:p w14:paraId="12FB0DA2" w14:textId="77777777" w:rsidR="00701100" w:rsidRPr="00701100" w:rsidRDefault="00701100" w:rsidP="00701100">
      <w:pPr>
        <w:pStyle w:val="HTML"/>
        <w:rPr>
          <w:lang w:val="en-US"/>
        </w:rPr>
      </w:pPr>
      <w:r w:rsidRPr="00701100">
        <w:rPr>
          <w:rStyle w:val="HTML1"/>
          <w:lang w:val="en-US"/>
        </w:rPr>
        <w:lastRenderedPageBreak/>
        <w:t>=SUMIFS(</w:t>
      </w:r>
      <w:proofErr w:type="gramStart"/>
      <w:r w:rsidRPr="00701100">
        <w:rPr>
          <w:rStyle w:val="HTML1"/>
          <w:lang w:val="en-US"/>
        </w:rPr>
        <w:t>G:G</w:t>
      </w:r>
      <w:proofErr w:type="gramEnd"/>
      <w:r w:rsidRPr="00701100">
        <w:rPr>
          <w:rStyle w:val="HTML1"/>
          <w:lang w:val="en-US"/>
        </w:rPr>
        <w:t xml:space="preserve">;H:H;10%) </w:t>
      </w:r>
    </w:p>
    <w:p w14:paraId="2321C53D" w14:textId="77777777" w:rsidR="00701100" w:rsidRPr="005D7E58" w:rsidRDefault="00701100" w:rsidP="00701100">
      <w:pPr>
        <w:rPr>
          <w:lang w:val="en-US"/>
        </w:rPr>
      </w:pPr>
    </w:p>
    <w:p w14:paraId="4446C5AF" w14:textId="7A337523" w:rsidR="00701100" w:rsidRDefault="00701100" w:rsidP="00701100">
      <w:r>
        <w:t>В этой формуле:</w:t>
      </w:r>
    </w:p>
    <w:p w14:paraId="6A1AAF80" w14:textId="77777777" w:rsidR="00701100" w:rsidRDefault="00701100" w:rsidP="00701100"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G:G</w:t>
      </w:r>
      <w:proofErr w:type="gramEnd"/>
      <w:r>
        <w:t xml:space="preserve"> — диапазон суммирования. Это столбец, который вы выделяли, чтобы увидеть сумму.</w:t>
      </w:r>
    </w:p>
    <w:p w14:paraId="1CCBB50B" w14:textId="77777777" w:rsidR="00701100" w:rsidRDefault="00701100" w:rsidP="00701100">
      <w:r>
        <w:rPr>
          <w:rStyle w:val="code-inlinecontent"/>
          <w:rFonts w:ascii="Courier New" w:hAnsi="Courier New" w:cs="Courier New"/>
          <w:sz w:val="20"/>
          <w:szCs w:val="20"/>
        </w:rPr>
        <w:t>H:H</w:t>
      </w:r>
      <w:r>
        <w:t xml:space="preserve"> — диапазон критерия. Это столбец, в котором вы настраивали фильтр.</w:t>
      </w:r>
    </w:p>
    <w:p w14:paraId="4DED1DEB" w14:textId="77777777" w:rsidR="00701100" w:rsidRDefault="00701100" w:rsidP="00701100">
      <w:r>
        <w:rPr>
          <w:rStyle w:val="code-inlinecontent"/>
          <w:rFonts w:ascii="Courier New" w:hAnsi="Courier New" w:cs="Courier New"/>
          <w:sz w:val="20"/>
          <w:szCs w:val="20"/>
        </w:rPr>
        <w:t>10%</w:t>
      </w:r>
      <w:r>
        <w:t xml:space="preserve"> — значение критерия. Это значение, по которому вы отфильтровали данные.</w:t>
      </w:r>
    </w:p>
    <w:p w14:paraId="1CA19FAF" w14:textId="40678F8C" w:rsidR="00701100" w:rsidRDefault="00701100" w:rsidP="00701100">
      <w:r>
        <w:rPr>
          <w:noProof/>
        </w:rPr>
        <w:drawing>
          <wp:inline distT="0" distB="0" distL="0" distR="0" wp14:anchorId="19D8C071" wp14:editId="0AE2F898">
            <wp:extent cx="5940425" cy="3653790"/>
            <wp:effectExtent l="0" t="0" r="3175" b="381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B1D8" w14:textId="77777777" w:rsidR="00701100" w:rsidRDefault="00701100" w:rsidP="00701100">
      <w:r>
        <w:t>Теперь вы готовы!</w:t>
      </w:r>
    </w:p>
    <w:p w14:paraId="32E6D95D" w14:textId="77777777" w:rsidR="00701100" w:rsidRDefault="00701100" w:rsidP="00701100">
      <w:pPr>
        <w:rPr>
          <w:rFonts w:cs="Segoe UI Emoji"/>
        </w:rPr>
      </w:pPr>
    </w:p>
    <w:p w14:paraId="2DEEB14B" w14:textId="61988302" w:rsidR="00701100" w:rsidRPr="00701100" w:rsidRDefault="00701100" w:rsidP="00701100">
      <w:pPr>
        <w:rPr>
          <w:b/>
        </w:rPr>
      </w:pPr>
      <w:r w:rsidRPr="00701100">
        <w:rPr>
          <w:rFonts w:ascii="Segoe UI Emoji" w:hAnsi="Segoe UI Emoji" w:cs="Segoe UI Emoji"/>
          <w:b/>
        </w:rPr>
        <w:t>🛠</w:t>
      </w:r>
      <w:r w:rsidRPr="00701100">
        <w:rPr>
          <w:b/>
        </w:rPr>
        <w:t xml:space="preserve"> Задание 3: считаем доходы </w:t>
      </w:r>
    </w:p>
    <w:p w14:paraId="39144D9B" w14:textId="77777777" w:rsidR="00701100" w:rsidRDefault="00701100" w:rsidP="00701100">
      <w:r>
        <w:t>Посчитайте общую сумму доходов за всё время существования салона для каждой статьи доходов. Вам понадобится формула SUMIFS с одним критерием.</w:t>
      </w:r>
    </w:p>
    <w:p w14:paraId="5AF21876" w14:textId="77777777" w:rsidR="00701100" w:rsidRDefault="00701100" w:rsidP="00701100">
      <w:r>
        <w:t xml:space="preserve">Финальный результат должен выглядеть так: </w:t>
      </w:r>
    </w:p>
    <w:p w14:paraId="7E447706" w14:textId="5D2DA55E" w:rsidR="00701100" w:rsidRDefault="00701100" w:rsidP="006A48C2">
      <w:r>
        <w:rPr>
          <w:noProof/>
        </w:rPr>
        <w:drawing>
          <wp:inline distT="0" distB="0" distL="0" distR="0" wp14:anchorId="2B5B5E7B" wp14:editId="1B3F800F">
            <wp:extent cx="5940425" cy="1840230"/>
            <wp:effectExtent l="0" t="0" r="3175" b="762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E628" w14:textId="05CE9474" w:rsidR="00701100" w:rsidRDefault="00701100" w:rsidP="006A48C2"/>
    <w:p w14:paraId="6121E78D" w14:textId="3047BAFD" w:rsidR="00701100" w:rsidRDefault="00701100" w:rsidP="00701100">
      <w:pPr>
        <w:jc w:val="right"/>
      </w:pPr>
      <w:r>
        <w:lastRenderedPageBreak/>
        <w:t>Готово</w:t>
      </w:r>
    </w:p>
    <w:p w14:paraId="4ADD360E" w14:textId="236F8F21" w:rsidR="00701100" w:rsidRDefault="00701100" w:rsidP="006A48C2"/>
    <w:p w14:paraId="3B0F604C" w14:textId="79614275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1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 заполнить три столбца отчёта с суммой скидок в 10%, 15% и 50%. Но сначала ответьте на несколько вопросов.</w:t>
      </w:r>
    </w:p>
    <w:p w14:paraId="233F6F74" w14:textId="77777777" w:rsidR="00701100" w:rsidRP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E22FE" w14:textId="77777777" w:rsidR="00701100" w:rsidRPr="00701100" w:rsidRDefault="00701100" w:rsidP="0070110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01100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40A174AC" w14:textId="799E7199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11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Значения из какого столбца надо будет взять в качестве диапазона суммирования, чтобы посчитать сумму скидок?</w:t>
      </w:r>
    </w:p>
    <w:p w14:paraId="4E78E847" w14:textId="446951F4" w:rsidR="00701100" w:rsidRPr="00701100" w:rsidRDefault="00701100" w:rsidP="0070110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1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</w:p>
    <w:p w14:paraId="1779CF2A" w14:textId="13D1A196" w:rsidR="00701100" w:rsidRPr="00701100" w:rsidRDefault="00701100" w:rsidP="0070110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1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</w:p>
    <w:p w14:paraId="6C30C27E" w14:textId="2E7922C2" w:rsidR="00701100" w:rsidRPr="00701100" w:rsidRDefault="00701100" w:rsidP="0070110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1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</w:p>
    <w:p w14:paraId="78372EC9" w14:textId="724855EE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158E6F" w14:textId="1FE03D0C" w:rsidR="00701100" w:rsidRDefault="00701100" w:rsidP="00701100">
      <w:pPr>
        <w:spacing w:after="0" w:line="24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Верный ответ</w:t>
      </w:r>
      <w:r w:rsidRPr="00701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3 - </w:t>
      </w:r>
      <w:r>
        <w:t>Да, в этом столбце указаны скидки в рублях.</w:t>
      </w:r>
    </w:p>
    <w:p w14:paraId="7892BFE9" w14:textId="30D94395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A87B09B" w14:textId="37242E96" w:rsidR="00701100" w:rsidRPr="00701100" w:rsidRDefault="00701100" w:rsidP="00701100">
      <w:pPr>
        <w:spacing w:after="0" w:line="240" w:lineRule="auto"/>
        <w:rPr>
          <w:b/>
          <w:bCs/>
        </w:rPr>
      </w:pPr>
      <w:r>
        <w:rPr>
          <w:rStyle w:val="a5"/>
        </w:rPr>
        <w:t>По какому количеству критериев будет работать формула SUMIFS, подсчитывающая сумму скидок в 10% для обычной стрижки?</w:t>
      </w:r>
    </w:p>
    <w:p w14:paraId="3FDB18E1" w14:textId="086EF46F" w:rsidR="00701100" w:rsidRPr="00701100" w:rsidRDefault="00701100" w:rsidP="0070110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1</w:t>
      </w:r>
    </w:p>
    <w:p w14:paraId="53564528" w14:textId="65E9882B" w:rsidR="00701100" w:rsidRPr="00701100" w:rsidRDefault="00701100" w:rsidP="0070110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2</w:t>
      </w:r>
    </w:p>
    <w:p w14:paraId="2FA7EC12" w14:textId="08947750" w:rsidR="00701100" w:rsidRPr="00701100" w:rsidRDefault="00701100" w:rsidP="0070110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3</w:t>
      </w:r>
    </w:p>
    <w:p w14:paraId="42B1E804" w14:textId="3D73ED5D" w:rsidR="00701100" w:rsidRPr="00701100" w:rsidRDefault="00701100" w:rsidP="0070110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4</w:t>
      </w:r>
    </w:p>
    <w:p w14:paraId="2365EBC4" w14:textId="6AB148CA" w:rsidR="00701100" w:rsidRDefault="00701100" w:rsidP="00701100">
      <w:pPr>
        <w:spacing w:after="0" w:line="24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Верный ответ</w:t>
      </w:r>
      <w:r w:rsidRPr="00701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2 - </w:t>
      </w:r>
      <w:r>
        <w:t xml:space="preserve">Всё верно! Критерия два: категория — </w:t>
      </w:r>
      <w:r>
        <w:rPr>
          <w:rStyle w:val="code-inlinecontent"/>
          <w:rFonts w:ascii="Courier New" w:hAnsi="Courier New" w:cs="Courier New"/>
          <w:sz w:val="20"/>
          <w:szCs w:val="20"/>
        </w:rPr>
        <w:t>"Обычная стрижка"</w:t>
      </w:r>
      <w:r>
        <w:t xml:space="preserve">, процент скидки — </w:t>
      </w:r>
      <w:r>
        <w:rPr>
          <w:rStyle w:val="code-inlinecontent"/>
          <w:rFonts w:ascii="Courier New" w:hAnsi="Courier New" w:cs="Courier New"/>
          <w:sz w:val="20"/>
          <w:szCs w:val="20"/>
        </w:rPr>
        <w:t>10%</w:t>
      </w:r>
      <w:r>
        <w:t>.</w:t>
      </w:r>
    </w:p>
    <w:p w14:paraId="2E424F17" w14:textId="40E0F9CD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DBFC27" w14:textId="041D7708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1342828" wp14:editId="7DF39163">
            <wp:extent cx="5940425" cy="1645920"/>
            <wp:effectExtent l="0" t="0" r="317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2F51" w14:textId="2126787E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BE93112" w14:textId="77777777" w:rsidR="00701100" w:rsidRP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AF2F13" w14:textId="29F96526" w:rsidR="00701100" w:rsidRDefault="00701100" w:rsidP="00701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1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формуле SUMIFS, подсчитывающей сумму скидок в 10% на обычную стрижку, будет содержаться три диапазона: один диапазон суммирования и два диапазона критериев. Посмотрите на таблицу с данными и соедините диапазоны.</w:t>
      </w:r>
      <w:r w:rsidRPr="00701100">
        <w:rPr>
          <w:rFonts w:ascii="Arial" w:eastAsia="Times New Roman" w:hAnsi="Arial" w:cs="Arial"/>
          <w:vanish/>
          <w:sz w:val="16"/>
          <w:szCs w:val="16"/>
          <w:lang w:val="en-US" w:eastAsia="ru-RU"/>
        </w:rPr>
        <w:t>1)</w:t>
      </w:r>
      <w:r w:rsidRPr="00701100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5FAA1920" w14:textId="329785F2" w:rsidR="00701100" w:rsidRPr="00701100" w:rsidRDefault="00701100" w:rsidP="0070110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суммирования</w:t>
      </w:r>
    </w:p>
    <w:p w14:paraId="79FA543A" w14:textId="7A260500" w:rsidR="00701100" w:rsidRDefault="00701100" w:rsidP="0070110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критерия</w:t>
      </w:r>
      <w:r w:rsidR="00AC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F8A" w:rsidRPr="00AC2F8A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«Обычная стрижка»</w:t>
      </w:r>
    </w:p>
    <w:p w14:paraId="1F9AC5AA" w14:textId="192DA630" w:rsidR="00AC2F8A" w:rsidRDefault="00DD5EEF" w:rsidP="0070110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E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критерия «10%»</w:t>
      </w:r>
    </w:p>
    <w:p w14:paraId="074D3FCE" w14:textId="5C27B934" w:rsidR="00DD5EEF" w:rsidRDefault="00DD5EEF" w:rsidP="0070110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DD5EEF">
        <w:rPr>
          <w:rFonts w:ascii="Times New Roman" w:eastAsia="Times New Roman" w:hAnsi="Times New Roman" w:cs="Times New Roman"/>
          <w:sz w:val="24"/>
          <w:szCs w:val="24"/>
          <w:lang w:eastAsia="ru-RU"/>
        </w:rPr>
        <w:t>Export!D</w:t>
      </w:r>
      <w:proofErr w:type="gramEnd"/>
      <w:r w:rsidRPr="00DD5EEF">
        <w:rPr>
          <w:rFonts w:ascii="Times New Roman" w:eastAsia="Times New Roman" w:hAnsi="Times New Roman" w:cs="Times New Roman"/>
          <w:sz w:val="24"/>
          <w:szCs w:val="24"/>
          <w:lang w:eastAsia="ru-RU"/>
        </w:rPr>
        <w:t>:D</w:t>
      </w:r>
      <w:proofErr w:type="spellEnd"/>
    </w:p>
    <w:p w14:paraId="7AF8E39E" w14:textId="09742DDC" w:rsidR="00DD5EEF" w:rsidRDefault="00DD5EEF" w:rsidP="0070110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DD5EEF">
        <w:rPr>
          <w:rFonts w:ascii="Times New Roman" w:eastAsia="Times New Roman" w:hAnsi="Times New Roman" w:cs="Times New Roman"/>
          <w:sz w:val="24"/>
          <w:szCs w:val="24"/>
          <w:lang w:eastAsia="ru-RU"/>
        </w:rPr>
        <w:t>Export!G</w:t>
      </w:r>
      <w:proofErr w:type="gramEnd"/>
      <w:r w:rsidRPr="00DD5EEF">
        <w:rPr>
          <w:rFonts w:ascii="Times New Roman" w:eastAsia="Times New Roman" w:hAnsi="Times New Roman" w:cs="Times New Roman"/>
          <w:sz w:val="24"/>
          <w:szCs w:val="24"/>
          <w:lang w:eastAsia="ru-RU"/>
        </w:rPr>
        <w:t>:G</w:t>
      </w:r>
      <w:proofErr w:type="spellEnd"/>
    </w:p>
    <w:p w14:paraId="490FFB2E" w14:textId="58A57595" w:rsidR="00DD5EEF" w:rsidRDefault="00DD5EEF" w:rsidP="0070110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DD5EEF">
        <w:rPr>
          <w:rFonts w:ascii="Times New Roman" w:eastAsia="Times New Roman" w:hAnsi="Times New Roman" w:cs="Times New Roman"/>
          <w:sz w:val="24"/>
          <w:szCs w:val="24"/>
          <w:lang w:eastAsia="ru-RU"/>
        </w:rPr>
        <w:t>Export!H</w:t>
      </w:r>
      <w:proofErr w:type="gramEnd"/>
      <w:r w:rsidRPr="00DD5EEF">
        <w:rPr>
          <w:rFonts w:ascii="Times New Roman" w:eastAsia="Times New Roman" w:hAnsi="Times New Roman" w:cs="Times New Roman"/>
          <w:sz w:val="24"/>
          <w:szCs w:val="24"/>
          <w:lang w:eastAsia="ru-RU"/>
        </w:rPr>
        <w:t>:H</w:t>
      </w:r>
      <w:proofErr w:type="spellEnd"/>
    </w:p>
    <w:p w14:paraId="5E9CC9F1" w14:textId="46861AF9" w:rsidR="00DD5EEF" w:rsidRDefault="00DD5EEF" w:rsidP="00DD5EE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A7085"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1-5, 2-4, 3-6 - </w:t>
      </w:r>
      <w:r w:rsidR="002A7085">
        <w:t xml:space="preserve">Формула для подсчёта суммы скидок в 10% на обычную стрижку будет выглядеть так: </w:t>
      </w:r>
      <w:r w:rsidR="002A7085">
        <w:rPr>
          <w:rStyle w:val="code-inlinecontent"/>
          <w:rFonts w:ascii="Courier New" w:hAnsi="Courier New" w:cs="Courier New"/>
          <w:sz w:val="20"/>
          <w:szCs w:val="20"/>
        </w:rPr>
        <w:t>=</w:t>
      </w:r>
      <w:proofErr w:type="gramStart"/>
      <w:r w:rsidR="002A7085">
        <w:rPr>
          <w:rStyle w:val="code-inlinecontent"/>
          <w:rFonts w:ascii="Courier New" w:hAnsi="Courier New" w:cs="Courier New"/>
          <w:sz w:val="20"/>
          <w:szCs w:val="20"/>
        </w:rPr>
        <w:t>SUMIFS(</w:t>
      </w:r>
      <w:proofErr w:type="spellStart"/>
      <w:proofErr w:type="gramEnd"/>
      <w:r w:rsidR="002A7085">
        <w:rPr>
          <w:rStyle w:val="code-inlinecontent"/>
          <w:rFonts w:ascii="Courier New" w:hAnsi="Courier New" w:cs="Courier New"/>
          <w:sz w:val="20"/>
          <w:szCs w:val="20"/>
        </w:rPr>
        <w:t>Export!G:G;Export!D:D</w:t>
      </w:r>
      <w:proofErr w:type="spellEnd"/>
      <w:r w:rsidR="002A7085">
        <w:rPr>
          <w:rStyle w:val="code-inlinecontent"/>
          <w:rFonts w:ascii="Courier New" w:hAnsi="Courier New" w:cs="Courier New"/>
          <w:sz w:val="20"/>
          <w:szCs w:val="20"/>
        </w:rPr>
        <w:t>;"Обычная стрижка";Export!H:H;10%)</w:t>
      </w:r>
      <w:r w:rsidR="002A7085">
        <w:t>.</w:t>
      </w:r>
    </w:p>
    <w:p w14:paraId="21C5A19E" w14:textId="35D5F81A" w:rsidR="002A7085" w:rsidRDefault="002A7085" w:rsidP="00DD5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9BBEC8" w14:textId="457EF999" w:rsidR="002A7085" w:rsidRDefault="002A7085" w:rsidP="00DD5EEF">
      <w:pPr>
        <w:spacing w:after="0" w:line="240" w:lineRule="auto"/>
      </w:pPr>
      <w:proofErr w:type="gramStart"/>
      <w:r>
        <w:rPr>
          <w:rFonts w:ascii="Segoe UI Emoji" w:hAnsi="Segoe UI Emoji" w:cs="Segoe UI Emoji"/>
        </w:rPr>
        <w:t>💡</w:t>
      </w:r>
      <w:r>
        <w:t xml:space="preserve"> Неважно</w:t>
      </w:r>
      <w:proofErr w:type="gramEnd"/>
      <w:r>
        <w:t>, сколько у вас критериев, диапазон суммирования всегда будет один.</w:t>
      </w:r>
    </w:p>
    <w:p w14:paraId="333A48C9" w14:textId="5E071791" w:rsidR="002A7085" w:rsidRDefault="002A7085" w:rsidP="00DD5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1FF9A1" w14:textId="77777777" w:rsidR="002A7085" w:rsidRPr="002A7085" w:rsidRDefault="002A7085" w:rsidP="00DD5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57C85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085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2A70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4: считаем сумму скидок </w:t>
      </w:r>
    </w:p>
    <w:p w14:paraId="10B6AB66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листе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Report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ту часть отчёта, где нужно посчитать сумму скидок в 10%, 15% и 50% для каждой услуги и товара. Вам пригодится SUMIFS с двумя критериями.</w:t>
      </w:r>
    </w:p>
    <w:p w14:paraId="08879F91" w14:textId="77777777" w:rsid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DA1A8E" w14:textId="1F187685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Используйте инструментарий, который вы освоили в прошлом уроке: открытые диапазоны, переменные, копирование через строку формул. При необходимости обращайтесь к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решебнику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есть в таблице.</w:t>
      </w:r>
    </w:p>
    <w:p w14:paraId="05A523E8" w14:textId="77777777" w:rsid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ACA306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Финальный результат должен выглядеть так: </w:t>
      </w:r>
    </w:p>
    <w:p w14:paraId="09D2A8E0" w14:textId="3031FDD6" w:rsidR="00701100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12A9E" wp14:editId="58DD8402">
            <wp:extent cx="5940425" cy="1840230"/>
            <wp:effectExtent l="0" t="0" r="3175" b="762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D230" w14:textId="51DC9CA7" w:rsid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729E91" w14:textId="77777777" w:rsid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063A5C" w14:textId="0774E243" w:rsidR="002A7085" w:rsidRDefault="002A7085" w:rsidP="002A70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</w:p>
    <w:p w14:paraId="2A18C6CF" w14:textId="138FBBF5" w:rsid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2A67CB" w14:textId="2339E9BC" w:rsid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2A2A81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выглядеть так: </w:t>
      </w: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SUMIFS(</w:t>
      </w:r>
      <w:proofErr w:type="spellStart"/>
      <w:proofErr w:type="gramEnd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Export!G:G;Export!D:D</w:t>
      </w:r>
      <w:proofErr w:type="spellEnd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;"Обычная стрижка";Export!H:H;10%)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1AD4253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085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Неважно</w:t>
      </w:r>
      <w:proofErr w:type="gram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сколько у вас критериев, диапазон суммирования всегда будет один.</w:t>
      </w:r>
    </w:p>
    <w:p w14:paraId="5ED62B1D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Segoe UI Emoji" w:eastAsia="Times New Roman" w:hAnsi="Segoe UI Emoji" w:cs="Segoe UI Emoji"/>
          <w:sz w:val="24"/>
          <w:szCs w:val="24"/>
          <w:lang w:eastAsia="ru-RU"/>
        </w:rPr>
        <w:t>🛠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4: считаем сумму скидок </w:t>
      </w:r>
    </w:p>
    <w:p w14:paraId="5940E3E1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Report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ту часть отчёта, где нужно посчитать сумму скидок в 10%, 15% и 50% для каждой услуги и товара. Вам пригодится SUMIFS с двумя критериями.</w:t>
      </w:r>
    </w:p>
    <w:p w14:paraId="2973219B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Используйте инструментарий, который вы освоили в прошлом уроке: открытые диапазоны, переменные, копирование через строку формул. При необходимости обращайтесь к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решебнику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есть в таблице.</w:t>
      </w:r>
    </w:p>
    <w:p w14:paraId="40DCFC3E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Финальный результат должен выглядеть так: </w:t>
      </w:r>
    </w:p>
    <w:p w14:paraId="78C5B48E" w14:textId="4E1F9CF2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186CC" wp14:editId="6C95E92F">
            <wp:extent cx="5940425" cy="1840230"/>
            <wp:effectExtent l="0" t="0" r="3175" b="762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AA37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Отлично! Теперь у вас есть два отчёта, которые очень подробно показывают текущую картину со скидками: сколько скидок ваш салон выдал клиентам и сколько вам стоили эти скидки.</w:t>
      </w:r>
    </w:p>
    <w:p w14:paraId="220AD8EC" w14:textId="74FCB7BB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8CF89B" wp14:editId="773986FE">
            <wp:extent cx="5940425" cy="3204845"/>
            <wp:effectExtent l="0" t="0" r="317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A084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трактовать эти данные и какие выводы можно сделать на их основе — разговор, достойный отдельного курса. В Практикуме мы учим такому на курсе </w:t>
      </w:r>
      <w:hyperlink r:id="rId13" w:tgtFrame="_blank" w:history="1">
        <w:r w:rsidRPr="002A70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«Аналитик данных»</w:t>
        </w:r>
      </w:hyperlink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Подруги из кудрявого салона не проходили этот курс, но какие-то выводы сделали. Вот они: </w:t>
      </w:r>
    </w:p>
    <w:p w14:paraId="058AA613" w14:textId="77777777" w:rsidR="002A7085" w:rsidRPr="002A7085" w:rsidRDefault="002A7085" w:rsidP="002A708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всего денег салон зарабатывает на услугах, в то время как товары для ухода за волосами не пользуются особой популярностью. Поэтому они решили простимулировать клиентов покупать товары и договорились давать клиентам скидку 50% на любой товар, если клиент оплатил стрижку у старшего мастера или стрижку и укладку, и 25% — если оплатил обычную стрижку.</w:t>
      </w:r>
    </w:p>
    <w:p w14:paraId="3311CA45" w14:textId="77777777" w:rsidR="002A7085" w:rsidRPr="002A7085" w:rsidRDefault="002A7085" w:rsidP="002A708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Скидок на услуги в 50% всего восемь, но суммарно они съедают 17 500 рублей. Это слишком дорого. Подруги решили больше не давать таких больших скидок на услуги.</w:t>
      </w:r>
    </w:p>
    <w:p w14:paraId="4C8988B7" w14:textId="77777777" w:rsidR="002A7085" w:rsidRPr="002A7085" w:rsidRDefault="002A7085" w:rsidP="002A708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новым клиентам вы решили давать скидку 10% на любую услугу, а при повторном обращении — скидку в 15% на две самые прибыльные для вас услуги — стрижку старшего мастера или стрижку и укладку</w:t>
      </w:r>
    </w:p>
    <w:p w14:paraId="534EB18A" w14:textId="77777777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выйдет из новой политики скидок, пока неясно. Но теперь есть таблица, которая поможет отслеживать ситуацию в реальном времени и корректировать её по ходу дела. И это уже победа.</w:t>
      </w:r>
    </w:p>
    <w:p w14:paraId="6BD39E3C" w14:textId="77777777" w:rsidR="002A7085" w:rsidRDefault="002A7085" w:rsidP="002A7085">
      <w:pPr>
        <w:spacing w:after="0" w:line="240" w:lineRule="auto"/>
        <w:rPr>
          <w:rFonts w:eastAsia="Times New Roman" w:cs="Segoe UI Emoji"/>
          <w:sz w:val="24"/>
          <w:szCs w:val="24"/>
          <w:lang w:eastAsia="ru-RU"/>
        </w:rPr>
      </w:pPr>
    </w:p>
    <w:p w14:paraId="0CFDEBE7" w14:textId="61B80639" w:rsidR="002A7085" w:rsidRPr="002A7085" w:rsidRDefault="002A7085" w:rsidP="002A70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085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📌</w:t>
      </w:r>
      <w:r w:rsidRPr="002A70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 </w:t>
      </w:r>
    </w:p>
    <w:p w14:paraId="044FBE8F" w14:textId="77777777" w:rsidR="002A7085" w:rsidRPr="002A7085" w:rsidRDefault="002A7085" w:rsidP="002A708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 храните на одном листе, а расчёты — на другом. Чтобы формула нашла исходные данные, к адресам ячеек и диапазонов нужно добавить адрес листа в формате: </w:t>
      </w:r>
      <w:proofErr w:type="spellStart"/>
      <w:proofErr w:type="gramStart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Export</w:t>
      </w:r>
      <w:proofErr w:type="spellEnd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!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'</w:t>
      </w:r>
      <w:proofErr w:type="spellStart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Export</w:t>
      </w:r>
      <w:proofErr w:type="spellEnd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Data</w:t>
      </w:r>
      <w:proofErr w:type="spellEnd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'!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'Данные'!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4E2BED" w14:textId="77777777" w:rsidR="002A7085" w:rsidRPr="002A7085" w:rsidRDefault="002A7085" w:rsidP="002A708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хотите думать про кавычки, восклицательные знаки и другие тонкости оформления, не пишите диапазоны вручную, а выделяйте их на листе с данными — таблица автоматически правильно заполнит формулу.</w:t>
      </w:r>
    </w:p>
    <w:p w14:paraId="0BF7CA83" w14:textId="77777777" w:rsidR="002A7085" w:rsidRPr="002A7085" w:rsidRDefault="002A7085" w:rsidP="002A708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подсчёта суммы по одному или множеству критериев используйте формулу SUMIFS. Принцип её работы аналогичен принципу работы COUNTIFS, с той лишь разницей, что COUNTIFS считает количество по критериям, SUMIFS — сумму по критериям.</w:t>
      </w:r>
    </w:p>
    <w:p w14:paraId="3C20CBE6" w14:textId="77777777" w:rsidR="002A7085" w:rsidRPr="002A7085" w:rsidRDefault="002A7085" w:rsidP="002A708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Синтаксис SUMIFS: </w:t>
      </w:r>
    </w:p>
    <w:p w14:paraId="513B0BE3" w14:textId="77777777" w:rsidR="002A7085" w:rsidRPr="002A7085" w:rsidRDefault="002A7085" w:rsidP="002A708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=</w:t>
      </w:r>
      <w:proofErr w:type="gramStart"/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SUMIFS(</w:t>
      </w:r>
      <w:proofErr w:type="gram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диапазон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суммирования</w:t>
      </w: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;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</w:t>
      </w:r>
      <w:r w:rsidRPr="002A7085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;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</w:t>
      </w: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;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</w:t>
      </w: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;</w:t>
      </w: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</w:t>
      </w:r>
      <w:proofErr w:type="spellEnd"/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критерий</w:t>
      </w:r>
      <w:r w:rsidRPr="002A7085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7FC88897" w14:textId="72848A3C" w:rsidR="002A7085" w:rsidRPr="002A7085" w:rsidRDefault="002A7085" w:rsidP="002A708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8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Критериев может быть сколько угодно, но диапазон суммирования всегда один — его пишем один раз в самом начале формулы.</w:t>
      </w:r>
    </w:p>
    <w:sectPr w:rsidR="002A7085" w:rsidRPr="002A7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4A92"/>
    <w:multiLevelType w:val="hybridMultilevel"/>
    <w:tmpl w:val="F6B88B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90646"/>
    <w:multiLevelType w:val="multilevel"/>
    <w:tmpl w:val="C5C4A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7366FD"/>
    <w:multiLevelType w:val="hybridMultilevel"/>
    <w:tmpl w:val="A7001C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10502"/>
    <w:multiLevelType w:val="multilevel"/>
    <w:tmpl w:val="7F82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64F9F"/>
    <w:multiLevelType w:val="multilevel"/>
    <w:tmpl w:val="90C0A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CE494C"/>
    <w:multiLevelType w:val="hybridMultilevel"/>
    <w:tmpl w:val="A7001C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81E53"/>
    <w:multiLevelType w:val="hybridMultilevel"/>
    <w:tmpl w:val="D100A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F06C1"/>
    <w:multiLevelType w:val="multilevel"/>
    <w:tmpl w:val="7228E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804EA4"/>
    <w:multiLevelType w:val="multilevel"/>
    <w:tmpl w:val="4CD4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09282A"/>
    <w:multiLevelType w:val="multilevel"/>
    <w:tmpl w:val="1BAA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F72358"/>
    <w:multiLevelType w:val="multilevel"/>
    <w:tmpl w:val="4A44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82"/>
    <w:rsid w:val="00283282"/>
    <w:rsid w:val="002A7085"/>
    <w:rsid w:val="00317C28"/>
    <w:rsid w:val="005D7E58"/>
    <w:rsid w:val="006A48C2"/>
    <w:rsid w:val="006E4967"/>
    <w:rsid w:val="00701100"/>
    <w:rsid w:val="009C5F37"/>
    <w:rsid w:val="00A24082"/>
    <w:rsid w:val="00AC2F8A"/>
    <w:rsid w:val="00CF16D8"/>
    <w:rsid w:val="00DD5EEF"/>
    <w:rsid w:val="00E9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06CBD"/>
  <w15:chartTrackingRefBased/>
  <w15:docId w15:val="{50970E6B-E888-4CFC-BAD7-16C94B31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16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49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6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E496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E49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Emphasis"/>
    <w:basedOn w:val="a0"/>
    <w:uiPriority w:val="20"/>
    <w:qFormat/>
    <w:rsid w:val="006E4967"/>
    <w:rPr>
      <w:i/>
      <w:iCs/>
    </w:rPr>
  </w:style>
  <w:style w:type="character" w:styleId="a5">
    <w:name w:val="Strong"/>
    <w:basedOn w:val="a0"/>
    <w:uiPriority w:val="22"/>
    <w:qFormat/>
    <w:rsid w:val="006E4967"/>
    <w:rPr>
      <w:b/>
      <w:bCs/>
    </w:rPr>
  </w:style>
  <w:style w:type="character" w:customStyle="1" w:styleId="code-inlinecontent">
    <w:name w:val="code-inline__content"/>
    <w:basedOn w:val="a0"/>
    <w:rsid w:val="006E4967"/>
  </w:style>
  <w:style w:type="paragraph" w:styleId="a6">
    <w:name w:val="List Paragraph"/>
    <w:basedOn w:val="a"/>
    <w:uiPriority w:val="34"/>
    <w:qFormat/>
    <w:rsid w:val="006A48C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011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0110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701100"/>
    <w:rPr>
      <w:rFonts w:ascii="Courier New" w:eastAsia="Times New Roman" w:hAnsi="Courier New" w:cs="Courier New"/>
      <w:sz w:val="20"/>
      <w:szCs w:val="2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11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0110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11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0110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ist-item">
    <w:name w:val="list-item"/>
    <w:basedOn w:val="a"/>
    <w:rsid w:val="0070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6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0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3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9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1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63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3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6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7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6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3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2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9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9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8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0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81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0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0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8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4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0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racticum.yandex.ru/data-analys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Yln0T7qr7xw_u3vP3HwPsZ1uUeTDpGBwRfM1OLuBd94/copy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2024-01-03T16:06:00Z</dcterms:created>
  <dcterms:modified xsi:type="dcterms:W3CDTF">2024-01-09T16:38:00Z</dcterms:modified>
</cp:coreProperties>
</file>