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B274B" w14:textId="77777777" w:rsidR="00BE3A93" w:rsidRPr="00BE3A93" w:rsidRDefault="00BE3A93" w:rsidP="00BE3A9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BE3A93">
        <w:rPr>
          <w:rFonts w:ascii="Times New Roman" w:eastAsia="Times New Roman" w:hAnsi="Times New Roman" w:cs="Times New Roman"/>
          <w:b/>
          <w:bCs/>
          <w:kern w:val="36"/>
          <w:sz w:val="48"/>
          <w:szCs w:val="48"/>
          <w:lang w:eastAsia="ru-RU"/>
        </w:rPr>
        <w:t>Сводные таблицы. Основные настройки</w:t>
      </w:r>
    </w:p>
    <w:p w14:paraId="7B8F5C02" w14:textId="6895EC6C" w:rsidR="00BE3A93" w:rsidRDefault="00BE3A93" w:rsidP="00BE3A93">
      <w:pPr>
        <w:spacing w:after="0" w:line="240" w:lineRule="auto"/>
        <w:rPr>
          <w:rFonts w:ascii="Times New Roman" w:eastAsia="Times New Roman" w:hAnsi="Times New Roman" w:cs="Times New Roman"/>
          <w:sz w:val="24"/>
          <w:szCs w:val="24"/>
          <w:lang w:eastAsia="ru-RU"/>
        </w:rPr>
      </w:pPr>
      <w:r w:rsidRPr="00BE3A93">
        <w:rPr>
          <w:rFonts w:ascii="Times New Roman" w:eastAsia="Times New Roman" w:hAnsi="Times New Roman" w:cs="Times New Roman"/>
          <w:sz w:val="24"/>
          <w:szCs w:val="24"/>
          <w:lang w:eastAsia="ru-RU"/>
        </w:rPr>
        <w:t xml:space="preserve">В прошлом уроке вы заполнили таблицы, которые называются сводными, — они обобщают данные по набору критериев. В </w:t>
      </w:r>
      <w:proofErr w:type="spellStart"/>
      <w:r w:rsidRPr="00BE3A93">
        <w:rPr>
          <w:rFonts w:ascii="Times New Roman" w:eastAsia="Times New Roman" w:hAnsi="Times New Roman" w:cs="Times New Roman"/>
          <w:sz w:val="24"/>
          <w:szCs w:val="24"/>
          <w:lang w:eastAsia="ru-RU"/>
        </w:rPr>
        <w:t>гугл</w:t>
      </w:r>
      <w:proofErr w:type="spellEnd"/>
      <w:r w:rsidRPr="00BE3A93">
        <w:rPr>
          <w:rFonts w:ascii="Times New Roman" w:eastAsia="Times New Roman" w:hAnsi="Times New Roman" w:cs="Times New Roman"/>
          <w:sz w:val="24"/>
          <w:szCs w:val="24"/>
          <w:lang w:eastAsia="ru-RU"/>
        </w:rPr>
        <w:t xml:space="preserve">-таблицах и </w:t>
      </w:r>
      <w:proofErr w:type="spellStart"/>
      <w:r w:rsidRPr="00BE3A93">
        <w:rPr>
          <w:rFonts w:ascii="Times New Roman" w:eastAsia="Times New Roman" w:hAnsi="Times New Roman" w:cs="Times New Roman"/>
          <w:sz w:val="24"/>
          <w:szCs w:val="24"/>
          <w:lang w:eastAsia="ru-RU"/>
        </w:rPr>
        <w:t>Excel</w:t>
      </w:r>
      <w:proofErr w:type="spellEnd"/>
      <w:r w:rsidRPr="00BE3A93">
        <w:rPr>
          <w:rFonts w:ascii="Times New Roman" w:eastAsia="Times New Roman" w:hAnsi="Times New Roman" w:cs="Times New Roman"/>
          <w:sz w:val="24"/>
          <w:szCs w:val="24"/>
          <w:lang w:eastAsia="ru-RU"/>
        </w:rPr>
        <w:t xml:space="preserve"> сводные таблицы можно построить двумя способами: </w:t>
      </w:r>
    </w:p>
    <w:p w14:paraId="5A9BE092" w14:textId="77777777" w:rsidR="00BE3A93" w:rsidRPr="00BE3A93" w:rsidRDefault="00BE3A93" w:rsidP="00BE3A93">
      <w:pPr>
        <w:spacing w:after="0" w:line="240" w:lineRule="auto"/>
        <w:rPr>
          <w:rFonts w:ascii="Times New Roman" w:eastAsia="Times New Roman" w:hAnsi="Times New Roman" w:cs="Times New Roman"/>
          <w:sz w:val="24"/>
          <w:szCs w:val="24"/>
          <w:lang w:eastAsia="ru-RU"/>
        </w:rPr>
      </w:pPr>
    </w:p>
    <w:p w14:paraId="45C9AAFE" w14:textId="29032C1D" w:rsidR="00BE3A93" w:rsidRDefault="00BE3A93" w:rsidP="00BE3A93">
      <w:pPr>
        <w:spacing w:after="0" w:line="240" w:lineRule="auto"/>
        <w:rPr>
          <w:rFonts w:ascii="Times New Roman" w:eastAsia="Times New Roman" w:hAnsi="Times New Roman" w:cs="Times New Roman"/>
          <w:sz w:val="24"/>
          <w:szCs w:val="24"/>
          <w:lang w:eastAsia="ru-RU"/>
        </w:rPr>
      </w:pPr>
      <w:r w:rsidRPr="00BE3A93">
        <w:rPr>
          <w:rFonts w:ascii="Times New Roman" w:eastAsia="Times New Roman" w:hAnsi="Times New Roman" w:cs="Times New Roman"/>
          <w:sz w:val="24"/>
          <w:szCs w:val="24"/>
          <w:lang w:eastAsia="ru-RU"/>
        </w:rPr>
        <w:t>— с помощью формул с условиями, как вы это делали в прошлом уроке</w:t>
      </w:r>
    </w:p>
    <w:p w14:paraId="79C01DA9" w14:textId="77777777" w:rsidR="00BE3A93" w:rsidRPr="00BE3A93" w:rsidRDefault="00BE3A93" w:rsidP="00BE3A93">
      <w:pPr>
        <w:spacing w:after="0" w:line="240" w:lineRule="auto"/>
        <w:rPr>
          <w:rFonts w:ascii="Times New Roman" w:eastAsia="Times New Roman" w:hAnsi="Times New Roman" w:cs="Times New Roman"/>
          <w:sz w:val="24"/>
          <w:szCs w:val="24"/>
          <w:lang w:eastAsia="ru-RU"/>
        </w:rPr>
      </w:pPr>
    </w:p>
    <w:p w14:paraId="64B1AC43" w14:textId="77777777" w:rsidR="00BE3A93" w:rsidRPr="00BE3A93" w:rsidRDefault="00BE3A93" w:rsidP="00BE3A93">
      <w:pPr>
        <w:spacing w:after="0" w:line="240" w:lineRule="auto"/>
        <w:rPr>
          <w:rFonts w:ascii="Times New Roman" w:eastAsia="Times New Roman" w:hAnsi="Times New Roman" w:cs="Times New Roman"/>
          <w:sz w:val="24"/>
          <w:szCs w:val="24"/>
          <w:lang w:eastAsia="ru-RU"/>
        </w:rPr>
      </w:pPr>
      <w:r w:rsidRPr="00BE3A93">
        <w:rPr>
          <w:rFonts w:ascii="Times New Roman" w:eastAsia="Times New Roman" w:hAnsi="Times New Roman" w:cs="Times New Roman"/>
          <w:sz w:val="24"/>
          <w:szCs w:val="24"/>
          <w:lang w:eastAsia="ru-RU"/>
        </w:rPr>
        <w:t>— с помощью инструмента «сводные таблицы». Он позволяет создавать сводные таблицы проще и быстрее. Посмотрите, как за 2 минуты можно построить такие же таблицы, как в прошлом уроке:</w:t>
      </w:r>
    </w:p>
    <w:p w14:paraId="5436E450" w14:textId="46D2948B" w:rsidR="00C20B03" w:rsidRPr="00425444" w:rsidRDefault="00BE3A93" w:rsidP="00BE3A93">
      <w:pPr>
        <w:jc w:val="center"/>
        <w:rPr>
          <w:b/>
        </w:rPr>
      </w:pPr>
      <w:r w:rsidRPr="00BE3A93">
        <w:rPr>
          <w:b/>
        </w:rPr>
        <w:t xml:space="preserve">Файл </w:t>
      </w:r>
      <w:r w:rsidRPr="00425444">
        <w:rPr>
          <w:b/>
        </w:rPr>
        <w:t>“12_урок_видео_1.</w:t>
      </w:r>
      <w:proofErr w:type="spellStart"/>
      <w:r w:rsidRPr="00BE3A93">
        <w:rPr>
          <w:b/>
          <w:lang w:val="en-US"/>
        </w:rPr>
        <w:t>mp</w:t>
      </w:r>
      <w:proofErr w:type="spellEnd"/>
      <w:r w:rsidRPr="00425444">
        <w:rPr>
          <w:b/>
        </w:rPr>
        <w:t>4”</w:t>
      </w:r>
    </w:p>
    <w:p w14:paraId="1799678C" w14:textId="73263189" w:rsidR="00BE3A93" w:rsidRPr="00425444" w:rsidRDefault="00BE3A93"/>
    <w:p w14:paraId="315A0784" w14:textId="77777777" w:rsidR="007F3DF6" w:rsidRPr="007F3DF6" w:rsidRDefault="007F3DF6" w:rsidP="007F3DF6">
      <w:pPr>
        <w:spacing w:after="0" w:line="240" w:lineRule="auto"/>
        <w:rPr>
          <w:rFonts w:ascii="Times New Roman" w:eastAsia="Times New Roman" w:hAnsi="Times New Roman" w:cs="Times New Roman"/>
          <w:sz w:val="24"/>
          <w:szCs w:val="24"/>
          <w:lang w:eastAsia="ru-RU"/>
        </w:rPr>
      </w:pPr>
      <w:r w:rsidRPr="007F3DF6">
        <w:rPr>
          <w:rFonts w:ascii="Times New Roman" w:eastAsia="Times New Roman" w:hAnsi="Times New Roman" w:cs="Times New Roman"/>
          <w:sz w:val="24"/>
          <w:szCs w:val="24"/>
          <w:lang w:eastAsia="ru-RU"/>
        </w:rPr>
        <w:t>Итог выглядит так:</w:t>
      </w:r>
    </w:p>
    <w:p w14:paraId="65DF1E1B" w14:textId="07BA217D" w:rsidR="007F3DF6" w:rsidRPr="007F3DF6" w:rsidRDefault="007F3DF6" w:rsidP="007F3DF6">
      <w:pPr>
        <w:spacing w:after="0" w:line="240" w:lineRule="auto"/>
        <w:rPr>
          <w:rFonts w:ascii="Times New Roman" w:eastAsia="Times New Roman" w:hAnsi="Times New Roman" w:cs="Times New Roman"/>
          <w:sz w:val="24"/>
          <w:szCs w:val="24"/>
          <w:lang w:eastAsia="ru-RU"/>
        </w:rPr>
      </w:pPr>
      <w:r w:rsidRPr="007F3DF6">
        <w:rPr>
          <w:rFonts w:ascii="Times New Roman" w:eastAsia="Times New Roman" w:hAnsi="Times New Roman" w:cs="Times New Roman"/>
          <w:noProof/>
          <w:sz w:val="24"/>
          <w:szCs w:val="24"/>
          <w:lang w:eastAsia="ru-RU"/>
        </w:rPr>
        <w:drawing>
          <wp:inline distT="0" distB="0" distL="0" distR="0" wp14:anchorId="57DC7F94" wp14:editId="43C56B82">
            <wp:extent cx="5940425" cy="1332230"/>
            <wp:effectExtent l="0" t="0" r="3175" b="1270"/>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332230"/>
                    </a:xfrm>
                    <a:prstGeom prst="rect">
                      <a:avLst/>
                    </a:prstGeom>
                    <a:noFill/>
                    <a:ln>
                      <a:noFill/>
                    </a:ln>
                  </pic:spPr>
                </pic:pic>
              </a:graphicData>
            </a:graphic>
          </wp:inline>
        </w:drawing>
      </w:r>
    </w:p>
    <w:p w14:paraId="3B92D2C4" w14:textId="04911A22" w:rsidR="007F3DF6" w:rsidRPr="007F3DF6" w:rsidRDefault="007F3DF6" w:rsidP="007F3DF6">
      <w:pPr>
        <w:spacing w:after="0" w:line="240" w:lineRule="auto"/>
        <w:rPr>
          <w:rFonts w:ascii="Times New Roman" w:eastAsia="Times New Roman" w:hAnsi="Times New Roman" w:cs="Times New Roman"/>
          <w:sz w:val="24"/>
          <w:szCs w:val="24"/>
          <w:lang w:eastAsia="ru-RU"/>
        </w:rPr>
      </w:pPr>
      <w:r w:rsidRPr="007F3DF6">
        <w:rPr>
          <w:rFonts w:ascii="Times New Roman" w:eastAsia="Times New Roman" w:hAnsi="Times New Roman" w:cs="Times New Roman"/>
          <w:noProof/>
          <w:sz w:val="24"/>
          <w:szCs w:val="24"/>
          <w:lang w:eastAsia="ru-RU"/>
        </w:rPr>
        <w:drawing>
          <wp:inline distT="0" distB="0" distL="0" distR="0" wp14:anchorId="41172E5A" wp14:editId="409739CC">
            <wp:extent cx="5940425" cy="1295400"/>
            <wp:effectExtent l="0" t="0" r="3175" b="0"/>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1295400"/>
                    </a:xfrm>
                    <a:prstGeom prst="rect">
                      <a:avLst/>
                    </a:prstGeom>
                    <a:noFill/>
                    <a:ln>
                      <a:noFill/>
                    </a:ln>
                  </pic:spPr>
                </pic:pic>
              </a:graphicData>
            </a:graphic>
          </wp:inline>
        </w:drawing>
      </w:r>
    </w:p>
    <w:p w14:paraId="0AAC84B2" w14:textId="77777777" w:rsidR="007F3DF6" w:rsidRPr="007F3DF6" w:rsidRDefault="007F3DF6" w:rsidP="007F3DF6">
      <w:pPr>
        <w:spacing w:after="0" w:line="240" w:lineRule="auto"/>
        <w:rPr>
          <w:rFonts w:ascii="Times New Roman" w:eastAsia="Times New Roman" w:hAnsi="Times New Roman" w:cs="Times New Roman"/>
          <w:sz w:val="24"/>
          <w:szCs w:val="24"/>
          <w:lang w:eastAsia="ru-RU"/>
        </w:rPr>
      </w:pPr>
      <w:r w:rsidRPr="007F3DF6">
        <w:rPr>
          <w:rFonts w:ascii="Times New Roman" w:eastAsia="Times New Roman" w:hAnsi="Times New Roman" w:cs="Times New Roman"/>
          <w:sz w:val="24"/>
          <w:szCs w:val="24"/>
          <w:lang w:eastAsia="ru-RU"/>
        </w:rPr>
        <w:t>В этом уроке вы научитесь пользоваться инструментом «сводные таблицы», чтобы делать сводные таблицы проще и быстрее.</w:t>
      </w:r>
    </w:p>
    <w:p w14:paraId="1B474025" w14:textId="0AA361ED" w:rsidR="00BE3A93" w:rsidRDefault="00BE3A93"/>
    <w:p w14:paraId="38F06656" w14:textId="5B06C151" w:rsidR="007F3DF6" w:rsidRDefault="007F3DF6" w:rsidP="007F3DF6">
      <w:pPr>
        <w:jc w:val="right"/>
      </w:pPr>
      <w:r>
        <w:t>Начать</w:t>
      </w:r>
    </w:p>
    <w:p w14:paraId="2D3319F7" w14:textId="1C77F4E5" w:rsidR="007F3DF6" w:rsidRDefault="007F3DF6"/>
    <w:p w14:paraId="6D4C58AE" w14:textId="0A80380A" w:rsidR="0093042B" w:rsidRDefault="0093042B" w:rsidP="0093042B">
      <w:r>
        <w:rPr>
          <w:noProof/>
        </w:rPr>
        <w:lastRenderedPageBreak/>
        <w:drawing>
          <wp:inline distT="0" distB="0" distL="0" distR="0" wp14:anchorId="72D424D4" wp14:editId="5C3F7BE0">
            <wp:extent cx="5940425" cy="4124960"/>
            <wp:effectExtent l="0" t="0" r="3175" b="8890"/>
            <wp:docPr id="5"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124960"/>
                    </a:xfrm>
                    <a:prstGeom prst="rect">
                      <a:avLst/>
                    </a:prstGeom>
                    <a:noFill/>
                    <a:ln>
                      <a:noFill/>
                    </a:ln>
                  </pic:spPr>
                </pic:pic>
              </a:graphicData>
            </a:graphic>
          </wp:inline>
        </w:drawing>
      </w:r>
    </w:p>
    <w:p w14:paraId="17CA150A" w14:textId="77777777" w:rsidR="002115E7" w:rsidRDefault="002115E7" w:rsidP="0093042B">
      <w:pPr>
        <w:rPr>
          <w:rFonts w:cs="Segoe UI Emoji"/>
        </w:rPr>
      </w:pPr>
    </w:p>
    <w:p w14:paraId="24F30CEA" w14:textId="6ED90CB9" w:rsidR="0093042B" w:rsidRPr="002115E7" w:rsidRDefault="0093042B" w:rsidP="0093042B">
      <w:pPr>
        <w:rPr>
          <w:b/>
        </w:rPr>
      </w:pPr>
      <w:r w:rsidRPr="002115E7">
        <w:rPr>
          <w:rFonts w:ascii="Segoe UI Emoji" w:hAnsi="Segoe UI Emoji" w:cs="Segoe UI Emoji"/>
          <w:b/>
        </w:rPr>
        <w:t>🛠</w:t>
      </w:r>
      <w:r w:rsidRPr="002115E7">
        <w:rPr>
          <w:b/>
        </w:rPr>
        <w:t xml:space="preserve"> Подготовка </w:t>
      </w:r>
    </w:p>
    <w:p w14:paraId="1B4330AC" w14:textId="50B95D28" w:rsidR="0093042B" w:rsidRDefault="0093042B" w:rsidP="0093042B">
      <w:r>
        <w:t xml:space="preserve">Мы будем продолжать работать в таблице из прошлого урока. </w:t>
      </w:r>
      <w:r w:rsidR="00425444">
        <w:t>Т</w:t>
      </w:r>
      <w:r>
        <w:t>аблица называется «Модуль 3. Уроки 1–3».</w:t>
      </w:r>
    </w:p>
    <w:p w14:paraId="24E6349E" w14:textId="77777777" w:rsidR="00737A00" w:rsidRDefault="00737A00" w:rsidP="0093042B"/>
    <w:p w14:paraId="7BAEEAC8" w14:textId="77777777" w:rsidR="0093042B" w:rsidRDefault="0093042B" w:rsidP="0093042B">
      <w:pPr>
        <w:pStyle w:val="2"/>
      </w:pPr>
      <w:r>
        <w:t>Структура таблиц</w:t>
      </w:r>
    </w:p>
    <w:p w14:paraId="0071F29F" w14:textId="77777777" w:rsidR="0093042B" w:rsidRDefault="0093042B" w:rsidP="0093042B">
      <w:r>
        <w:t xml:space="preserve">До этого момента вы с помощью формул заполняли таблицы, структуру которых мы придумывали за вас. В этом уроке вы перейдёте на следующий уровень сложности и сами создадите структуру таблицы, чтобы потом её заполнить. Для этого разберёмся, из каких элементов состоят таблицы. </w:t>
      </w:r>
    </w:p>
    <w:p w14:paraId="2E7569E5" w14:textId="77777777" w:rsidR="0093042B" w:rsidRDefault="0093042B" w:rsidP="0093042B">
      <w:r>
        <w:rPr>
          <w:rStyle w:val="a4"/>
        </w:rPr>
        <w:t>Легенды и области значений</w:t>
      </w:r>
    </w:p>
    <w:p w14:paraId="696C4F81" w14:textId="77777777" w:rsidR="0093042B" w:rsidRDefault="0093042B" w:rsidP="0093042B">
      <w:r>
        <w:t>Благодаря легенде вы можете понять, что означают числа в области значений и «прочитать» таблицу, сделав для себя какие-то выводы.</w:t>
      </w:r>
    </w:p>
    <w:p w14:paraId="7B3300FB" w14:textId="16199C1B" w:rsidR="0093042B" w:rsidRDefault="0093042B" w:rsidP="0093042B">
      <w:r>
        <w:rPr>
          <w:noProof/>
        </w:rPr>
        <w:lastRenderedPageBreak/>
        <w:drawing>
          <wp:inline distT="0" distB="0" distL="0" distR="0" wp14:anchorId="4F95DCAA" wp14:editId="5BB6FD20">
            <wp:extent cx="5940425" cy="2263775"/>
            <wp:effectExtent l="0" t="0" r="3175" b="3175"/>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263775"/>
                    </a:xfrm>
                    <a:prstGeom prst="rect">
                      <a:avLst/>
                    </a:prstGeom>
                    <a:noFill/>
                    <a:ln>
                      <a:noFill/>
                    </a:ln>
                  </pic:spPr>
                </pic:pic>
              </a:graphicData>
            </a:graphic>
          </wp:inline>
        </w:drawing>
      </w:r>
    </w:p>
    <w:p w14:paraId="6EB9A21B" w14:textId="2E7D5596" w:rsidR="0093042B" w:rsidRDefault="0093042B" w:rsidP="00737A00">
      <w:pPr>
        <w:jc w:val="center"/>
        <w:rPr>
          <w:rStyle w:val="a5"/>
          <w:sz w:val="20"/>
        </w:rPr>
      </w:pPr>
      <w:r w:rsidRPr="00737A00">
        <w:rPr>
          <w:rStyle w:val="a5"/>
          <w:sz w:val="20"/>
        </w:rPr>
        <w:t>Это таблица из прошлого урока, в ней мы считали скидки по месяцам</w:t>
      </w:r>
    </w:p>
    <w:p w14:paraId="19491A36" w14:textId="77777777" w:rsidR="00737A00" w:rsidRPr="00737A00" w:rsidRDefault="00737A00" w:rsidP="00737A00">
      <w:pPr>
        <w:jc w:val="center"/>
        <w:rPr>
          <w:sz w:val="20"/>
        </w:rPr>
      </w:pPr>
    </w:p>
    <w:p w14:paraId="628CC8A3" w14:textId="1B94C090" w:rsidR="0093042B" w:rsidRDefault="0093042B" w:rsidP="0093042B">
      <w:r>
        <w:rPr>
          <w:noProof/>
        </w:rPr>
        <w:drawing>
          <wp:inline distT="0" distB="0" distL="0" distR="0" wp14:anchorId="433F4524" wp14:editId="720DEEF2">
            <wp:extent cx="5940425" cy="1435100"/>
            <wp:effectExtent l="0" t="0" r="3175" b="0"/>
            <wp:docPr id="3"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435100"/>
                    </a:xfrm>
                    <a:prstGeom prst="rect">
                      <a:avLst/>
                    </a:prstGeom>
                    <a:noFill/>
                    <a:ln>
                      <a:noFill/>
                    </a:ln>
                  </pic:spPr>
                </pic:pic>
              </a:graphicData>
            </a:graphic>
          </wp:inline>
        </w:drawing>
      </w:r>
    </w:p>
    <w:p w14:paraId="4DFA0588" w14:textId="247F3E5E" w:rsidR="0093042B" w:rsidRDefault="0093042B" w:rsidP="00737A00">
      <w:pPr>
        <w:jc w:val="center"/>
        <w:rPr>
          <w:rStyle w:val="a5"/>
          <w:sz w:val="20"/>
        </w:rPr>
      </w:pPr>
      <w:r w:rsidRPr="00737A00">
        <w:rPr>
          <w:rStyle w:val="a5"/>
          <w:sz w:val="20"/>
        </w:rPr>
        <w:t>Это тоже таблица из прошлого урока, в ней мы считали скидки по товарам и услугам</w:t>
      </w:r>
    </w:p>
    <w:p w14:paraId="40887131" w14:textId="77777777" w:rsidR="00737A00" w:rsidRPr="00737A00" w:rsidRDefault="00737A00" w:rsidP="00737A00">
      <w:pPr>
        <w:jc w:val="center"/>
        <w:rPr>
          <w:sz w:val="20"/>
        </w:rPr>
      </w:pPr>
    </w:p>
    <w:p w14:paraId="0BB316F7" w14:textId="77777777" w:rsidR="0093042B" w:rsidRDefault="0093042B" w:rsidP="0093042B">
      <w:r>
        <w:rPr>
          <w:rStyle w:val="a4"/>
        </w:rPr>
        <w:t>Критерии для расчётов</w:t>
      </w:r>
    </w:p>
    <w:p w14:paraId="7084AC10" w14:textId="77777777" w:rsidR="0093042B" w:rsidRDefault="0093042B" w:rsidP="0093042B">
      <w:r>
        <w:t>В легенде сводных таблиц, кроме заголовков строк и столбцов, есть ячейки со значениями критериев, по которым выполнялись расчёты.</w:t>
      </w:r>
    </w:p>
    <w:p w14:paraId="40FAB8B4" w14:textId="79913359" w:rsidR="007F3DF6" w:rsidRDefault="00737A00">
      <w:r>
        <w:rPr>
          <w:noProof/>
        </w:rPr>
        <w:lastRenderedPageBreak/>
        <w:drawing>
          <wp:inline distT="0" distB="0" distL="0" distR="0" wp14:anchorId="2B1DC21A" wp14:editId="175D83AD">
            <wp:extent cx="5940425" cy="3962400"/>
            <wp:effectExtent l="0" t="0" r="3175" b="0"/>
            <wp:docPr id="6" name="Рисунок 6" descr="https://pictures.s3.yandex.net/resources/gallery12_5.1_new_1440px_16618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ctures.s3.yandex.net/resources/gallery12_5.1_new_1440px_166180250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526BE3AD" w14:textId="40F79715" w:rsidR="00737A00" w:rsidRPr="00737A00" w:rsidRDefault="00737A00" w:rsidP="00737A00">
      <w:pPr>
        <w:jc w:val="center"/>
        <w:rPr>
          <w:sz w:val="20"/>
        </w:rPr>
      </w:pPr>
      <w:r w:rsidRPr="00737A00">
        <w:rPr>
          <w:sz w:val="20"/>
        </w:rPr>
        <w:t>Критерии с размерами скидок располагаются вертикально, с номерами месяцев — горизонтально</w:t>
      </w:r>
    </w:p>
    <w:p w14:paraId="756BCE67" w14:textId="43DA3416" w:rsidR="00737A00" w:rsidRDefault="00737A00"/>
    <w:p w14:paraId="250D14C6" w14:textId="239551A7" w:rsidR="00737A00" w:rsidRDefault="00737A00">
      <w:r>
        <w:rPr>
          <w:noProof/>
        </w:rPr>
        <w:drawing>
          <wp:inline distT="0" distB="0" distL="0" distR="0" wp14:anchorId="5014D784" wp14:editId="21570CDE">
            <wp:extent cx="5940425" cy="3962400"/>
            <wp:effectExtent l="0" t="0" r="3175" b="0"/>
            <wp:docPr id="7" name="Рисунок 7" descr="https://pictures.s3.yandex.net/resources/gallery12_5.2_new_1440px_1661802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ctures.s3.yandex.net/resources/gallery12_5.2_new_1440px_1661802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326A4591" w14:textId="375F56FC" w:rsidR="00737A00" w:rsidRPr="00737A00" w:rsidRDefault="00737A00" w:rsidP="00737A00">
      <w:pPr>
        <w:jc w:val="center"/>
        <w:rPr>
          <w:sz w:val="20"/>
        </w:rPr>
      </w:pPr>
      <w:r w:rsidRPr="00737A00">
        <w:rPr>
          <w:sz w:val="20"/>
        </w:rPr>
        <w:t>Обе группы критериев располагаются вертикально</w:t>
      </w:r>
    </w:p>
    <w:p w14:paraId="5F98C6B4" w14:textId="030BDA56" w:rsidR="00737A00" w:rsidRDefault="00737A00"/>
    <w:p w14:paraId="3B7C003C" w14:textId="295920FB" w:rsidR="00737A00" w:rsidRDefault="00737A00" w:rsidP="00737A00">
      <w:pPr>
        <w:spacing w:after="0" w:line="240" w:lineRule="auto"/>
        <w:rPr>
          <w:rFonts w:ascii="Times New Roman" w:eastAsia="Times New Roman" w:hAnsi="Times New Roman" w:cs="Times New Roman"/>
          <w:sz w:val="24"/>
          <w:szCs w:val="24"/>
          <w:lang w:eastAsia="ru-RU"/>
        </w:rPr>
      </w:pPr>
      <w:r w:rsidRPr="00737A00">
        <w:rPr>
          <w:rFonts w:ascii="Times New Roman" w:eastAsia="Times New Roman" w:hAnsi="Times New Roman" w:cs="Times New Roman"/>
          <w:sz w:val="24"/>
          <w:szCs w:val="24"/>
          <w:lang w:eastAsia="ru-RU"/>
        </w:rPr>
        <w:lastRenderedPageBreak/>
        <w:t xml:space="preserve">Когда вы строите сводную таблицу с помощью формул, эти ячейки играют двойную роль: они не только объясняют, по каким критериям были выполнены расчёты, но и служат переменными внутри формул. </w:t>
      </w:r>
    </w:p>
    <w:p w14:paraId="5B530EDB" w14:textId="77777777" w:rsidR="00737A00" w:rsidRPr="00737A00" w:rsidRDefault="00737A00" w:rsidP="00737A00">
      <w:pPr>
        <w:spacing w:after="0" w:line="240" w:lineRule="auto"/>
        <w:rPr>
          <w:rFonts w:ascii="Times New Roman" w:eastAsia="Times New Roman" w:hAnsi="Times New Roman" w:cs="Times New Roman"/>
          <w:sz w:val="24"/>
          <w:szCs w:val="24"/>
          <w:lang w:eastAsia="ru-RU"/>
        </w:rPr>
      </w:pPr>
    </w:p>
    <w:p w14:paraId="1F21D77D" w14:textId="77777777" w:rsidR="00737A00" w:rsidRPr="00737A00" w:rsidRDefault="00737A00" w:rsidP="00737A00">
      <w:pPr>
        <w:spacing w:after="0" w:line="240" w:lineRule="auto"/>
        <w:rPr>
          <w:rFonts w:ascii="Times New Roman" w:eastAsia="Times New Roman" w:hAnsi="Times New Roman" w:cs="Times New Roman"/>
          <w:sz w:val="24"/>
          <w:szCs w:val="24"/>
          <w:lang w:eastAsia="ru-RU"/>
        </w:rPr>
      </w:pPr>
      <w:r w:rsidRPr="00737A00">
        <w:rPr>
          <w:rFonts w:ascii="Times New Roman" w:eastAsia="Times New Roman" w:hAnsi="Times New Roman" w:cs="Times New Roman"/>
          <w:b/>
          <w:bCs/>
          <w:sz w:val="24"/>
          <w:szCs w:val="24"/>
          <w:lang w:eastAsia="ru-RU"/>
        </w:rPr>
        <w:t>Расположение: в строках и в столбцах</w:t>
      </w:r>
    </w:p>
    <w:p w14:paraId="398FF881" w14:textId="77777777" w:rsidR="00737A00" w:rsidRDefault="00737A00" w:rsidP="00737A00">
      <w:pPr>
        <w:spacing w:after="0" w:line="240" w:lineRule="auto"/>
        <w:rPr>
          <w:rFonts w:ascii="Times New Roman" w:eastAsia="Times New Roman" w:hAnsi="Times New Roman" w:cs="Times New Roman"/>
          <w:sz w:val="24"/>
          <w:szCs w:val="24"/>
          <w:lang w:eastAsia="ru-RU"/>
        </w:rPr>
      </w:pPr>
    </w:p>
    <w:p w14:paraId="70549A25" w14:textId="1C6DC0F3" w:rsidR="00737A00" w:rsidRPr="00737A00" w:rsidRDefault="00737A00" w:rsidP="00737A00">
      <w:pPr>
        <w:spacing w:after="0" w:line="240" w:lineRule="auto"/>
        <w:rPr>
          <w:rFonts w:ascii="Times New Roman" w:eastAsia="Times New Roman" w:hAnsi="Times New Roman" w:cs="Times New Roman"/>
          <w:sz w:val="24"/>
          <w:szCs w:val="24"/>
          <w:lang w:eastAsia="ru-RU"/>
        </w:rPr>
      </w:pPr>
      <w:r w:rsidRPr="00737A00">
        <w:rPr>
          <w:rFonts w:ascii="Times New Roman" w:eastAsia="Times New Roman" w:hAnsi="Times New Roman" w:cs="Times New Roman"/>
          <w:sz w:val="24"/>
          <w:szCs w:val="24"/>
          <w:lang w:eastAsia="ru-RU"/>
        </w:rPr>
        <w:t xml:space="preserve">В сводных таблицах для обозначения расположения критериев используют понятия «в строках» и «в столбцах». </w:t>
      </w:r>
    </w:p>
    <w:p w14:paraId="3EB1D160" w14:textId="77777777" w:rsidR="00737A00" w:rsidRDefault="00737A00" w:rsidP="00737A00">
      <w:pPr>
        <w:spacing w:after="0" w:line="240" w:lineRule="auto"/>
        <w:rPr>
          <w:rFonts w:ascii="Times New Roman" w:eastAsia="Times New Roman" w:hAnsi="Times New Roman" w:cs="Times New Roman"/>
          <w:sz w:val="24"/>
          <w:szCs w:val="24"/>
          <w:lang w:eastAsia="ru-RU"/>
        </w:rPr>
      </w:pPr>
    </w:p>
    <w:p w14:paraId="78AA5F12" w14:textId="633D389D" w:rsidR="00737A00" w:rsidRPr="00737A00" w:rsidRDefault="00737A00" w:rsidP="00737A00">
      <w:pPr>
        <w:spacing w:after="0" w:line="240" w:lineRule="auto"/>
        <w:rPr>
          <w:rFonts w:ascii="Times New Roman" w:eastAsia="Times New Roman" w:hAnsi="Times New Roman" w:cs="Times New Roman"/>
          <w:sz w:val="24"/>
          <w:szCs w:val="24"/>
          <w:lang w:eastAsia="ru-RU"/>
        </w:rPr>
      </w:pPr>
      <w:r w:rsidRPr="00737A00">
        <w:rPr>
          <w:rFonts w:ascii="Times New Roman" w:eastAsia="Times New Roman" w:hAnsi="Times New Roman" w:cs="Times New Roman"/>
          <w:sz w:val="24"/>
          <w:szCs w:val="24"/>
          <w:lang w:eastAsia="ru-RU"/>
        </w:rPr>
        <w:t xml:space="preserve">В строках: если критерии располагаются в одном столбце, но </w:t>
      </w:r>
      <w:r w:rsidRPr="00737A00">
        <w:rPr>
          <w:rFonts w:ascii="Times New Roman" w:eastAsia="Times New Roman" w:hAnsi="Times New Roman" w:cs="Times New Roman"/>
          <w:b/>
          <w:bCs/>
          <w:sz w:val="24"/>
          <w:szCs w:val="24"/>
          <w:lang w:eastAsia="ru-RU"/>
        </w:rPr>
        <w:t>в разных строках</w:t>
      </w:r>
      <w:r w:rsidRPr="00737A00">
        <w:rPr>
          <w:rFonts w:ascii="Times New Roman" w:eastAsia="Times New Roman" w:hAnsi="Times New Roman" w:cs="Times New Roman"/>
          <w:sz w:val="24"/>
          <w:szCs w:val="24"/>
          <w:lang w:eastAsia="ru-RU"/>
        </w:rPr>
        <w:t>.</w:t>
      </w:r>
    </w:p>
    <w:p w14:paraId="6FED56FE" w14:textId="77777777" w:rsidR="00737A00" w:rsidRDefault="00737A00" w:rsidP="00737A00">
      <w:pPr>
        <w:spacing w:after="0" w:line="240" w:lineRule="auto"/>
        <w:rPr>
          <w:rFonts w:ascii="Times New Roman" w:eastAsia="Times New Roman" w:hAnsi="Times New Roman" w:cs="Times New Roman"/>
          <w:sz w:val="24"/>
          <w:szCs w:val="24"/>
          <w:lang w:eastAsia="ru-RU"/>
        </w:rPr>
      </w:pPr>
    </w:p>
    <w:p w14:paraId="3B0E2974" w14:textId="46BA30C2" w:rsidR="00737A00" w:rsidRPr="00737A00" w:rsidRDefault="00737A00" w:rsidP="00737A00">
      <w:pPr>
        <w:spacing w:after="0" w:line="240" w:lineRule="auto"/>
        <w:rPr>
          <w:rFonts w:ascii="Times New Roman" w:eastAsia="Times New Roman" w:hAnsi="Times New Roman" w:cs="Times New Roman"/>
          <w:sz w:val="24"/>
          <w:szCs w:val="24"/>
          <w:lang w:eastAsia="ru-RU"/>
        </w:rPr>
      </w:pPr>
      <w:r w:rsidRPr="00737A00">
        <w:rPr>
          <w:rFonts w:ascii="Times New Roman" w:eastAsia="Times New Roman" w:hAnsi="Times New Roman" w:cs="Times New Roman"/>
          <w:sz w:val="24"/>
          <w:szCs w:val="24"/>
          <w:lang w:eastAsia="ru-RU"/>
        </w:rPr>
        <w:t xml:space="preserve">В столбцах: если критерии находятся в одной строке, но </w:t>
      </w:r>
      <w:r w:rsidRPr="00737A00">
        <w:rPr>
          <w:rFonts w:ascii="Times New Roman" w:eastAsia="Times New Roman" w:hAnsi="Times New Roman" w:cs="Times New Roman"/>
          <w:b/>
          <w:bCs/>
          <w:sz w:val="24"/>
          <w:szCs w:val="24"/>
          <w:lang w:eastAsia="ru-RU"/>
        </w:rPr>
        <w:t>в разных столбцах</w:t>
      </w:r>
      <w:r w:rsidRPr="00737A00">
        <w:rPr>
          <w:rFonts w:ascii="Times New Roman" w:eastAsia="Times New Roman" w:hAnsi="Times New Roman" w:cs="Times New Roman"/>
          <w:sz w:val="24"/>
          <w:szCs w:val="24"/>
          <w:lang w:eastAsia="ru-RU"/>
        </w:rPr>
        <w:t>.</w:t>
      </w:r>
    </w:p>
    <w:p w14:paraId="5441774F" w14:textId="6E8AF2BB" w:rsidR="00737A00" w:rsidRDefault="00737A00"/>
    <w:p w14:paraId="638ED263" w14:textId="77068C7D" w:rsidR="00737A00" w:rsidRDefault="00737A00">
      <w:r>
        <w:rPr>
          <w:noProof/>
        </w:rPr>
        <w:drawing>
          <wp:inline distT="0" distB="0" distL="0" distR="0" wp14:anchorId="6960B1D9" wp14:editId="7732E84B">
            <wp:extent cx="5940425" cy="3962400"/>
            <wp:effectExtent l="0" t="0" r="3175" b="0"/>
            <wp:docPr id="8" name="Рисунок 8" descr="https://pictures.s3.yandex.net/resources/gallery12_6.1_new_1440px_1661802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ictures.s3.yandex.net/resources/gallery12_6.1_new_1440px_166180256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5148925E" w14:textId="636DAAF2" w:rsidR="00737A00" w:rsidRDefault="00737A00">
      <w:r>
        <w:rPr>
          <w:noProof/>
        </w:rPr>
        <w:lastRenderedPageBreak/>
        <w:drawing>
          <wp:inline distT="0" distB="0" distL="0" distR="0" wp14:anchorId="4AB0B14C" wp14:editId="1511B587">
            <wp:extent cx="5940425" cy="3962400"/>
            <wp:effectExtent l="0" t="0" r="3175" b="0"/>
            <wp:docPr id="9" name="Рисунок 9" descr="https://pictures.s3.yandex.net/resources/gallery12_6.2_new_1440px_1661802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ctures.s3.yandex.net/resources/gallery12_6.2_new_1440px_166180257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76FFC0A8" w14:textId="32AAEEED" w:rsidR="00737A00" w:rsidRDefault="00737A00" w:rsidP="00737A00">
      <w:pPr>
        <w:spacing w:after="0" w:line="240" w:lineRule="auto"/>
        <w:rPr>
          <w:rFonts w:ascii="Times New Roman" w:eastAsia="Times New Roman" w:hAnsi="Times New Roman" w:cs="Times New Roman"/>
          <w:sz w:val="24"/>
          <w:szCs w:val="24"/>
          <w:lang w:eastAsia="ru-RU"/>
        </w:rPr>
      </w:pPr>
      <w:r w:rsidRPr="00737A00">
        <w:rPr>
          <w:rFonts w:ascii="Times New Roman" w:eastAsia="Times New Roman" w:hAnsi="Times New Roman" w:cs="Times New Roman"/>
          <w:sz w:val="24"/>
          <w:szCs w:val="24"/>
          <w:lang w:eastAsia="ru-RU"/>
        </w:rPr>
        <w:t xml:space="preserve">Зачем мы занудствуем с терминологией? Потому что эти термины используются в настройках сводных таблиц, и к ним нужно привыкнуть. </w:t>
      </w:r>
    </w:p>
    <w:p w14:paraId="629CCDDE" w14:textId="77777777" w:rsidR="00737A00" w:rsidRPr="00737A00" w:rsidRDefault="00737A00" w:rsidP="00737A00">
      <w:pPr>
        <w:spacing w:after="0" w:line="240" w:lineRule="auto"/>
        <w:rPr>
          <w:rFonts w:ascii="Times New Roman" w:eastAsia="Times New Roman" w:hAnsi="Times New Roman" w:cs="Times New Roman"/>
          <w:sz w:val="24"/>
          <w:szCs w:val="24"/>
          <w:lang w:eastAsia="ru-RU"/>
        </w:rPr>
      </w:pPr>
    </w:p>
    <w:p w14:paraId="4C8EE418" w14:textId="77777777" w:rsidR="00737A00" w:rsidRPr="00737A00" w:rsidRDefault="00737A00" w:rsidP="00737A00">
      <w:pPr>
        <w:spacing w:after="0" w:line="240" w:lineRule="auto"/>
        <w:rPr>
          <w:rFonts w:ascii="Times New Roman" w:eastAsia="Times New Roman" w:hAnsi="Times New Roman" w:cs="Times New Roman"/>
          <w:sz w:val="24"/>
          <w:szCs w:val="24"/>
          <w:lang w:eastAsia="ru-RU"/>
        </w:rPr>
      </w:pPr>
      <w:r w:rsidRPr="00737A00">
        <w:rPr>
          <w:rFonts w:ascii="Times New Roman" w:eastAsia="Times New Roman" w:hAnsi="Times New Roman" w:cs="Times New Roman"/>
          <w:b/>
          <w:bCs/>
          <w:sz w:val="24"/>
          <w:szCs w:val="24"/>
          <w:lang w:eastAsia="ru-RU"/>
        </w:rPr>
        <w:t>Структура для вас, а не вы для структуры</w:t>
      </w:r>
    </w:p>
    <w:p w14:paraId="7737A32A" w14:textId="77777777" w:rsidR="00737A00" w:rsidRDefault="00737A00" w:rsidP="00737A00">
      <w:pPr>
        <w:spacing w:after="0" w:line="240" w:lineRule="auto"/>
        <w:rPr>
          <w:rFonts w:ascii="Times New Roman" w:eastAsia="Times New Roman" w:hAnsi="Times New Roman" w:cs="Times New Roman"/>
          <w:sz w:val="24"/>
          <w:szCs w:val="24"/>
          <w:lang w:eastAsia="ru-RU"/>
        </w:rPr>
      </w:pPr>
    </w:p>
    <w:p w14:paraId="20D13853" w14:textId="34929A56" w:rsidR="00737A00" w:rsidRPr="00737A00" w:rsidRDefault="00737A00" w:rsidP="00737A00">
      <w:pPr>
        <w:spacing w:after="0" w:line="240" w:lineRule="auto"/>
        <w:rPr>
          <w:rFonts w:ascii="Times New Roman" w:eastAsia="Times New Roman" w:hAnsi="Times New Roman" w:cs="Times New Roman"/>
          <w:sz w:val="24"/>
          <w:szCs w:val="24"/>
          <w:lang w:eastAsia="ru-RU"/>
        </w:rPr>
      </w:pPr>
      <w:r w:rsidRPr="00737A00">
        <w:rPr>
          <w:rFonts w:ascii="Times New Roman" w:eastAsia="Times New Roman" w:hAnsi="Times New Roman" w:cs="Times New Roman"/>
          <w:sz w:val="24"/>
          <w:szCs w:val="24"/>
          <w:lang w:eastAsia="ru-RU"/>
        </w:rPr>
        <w:t xml:space="preserve">Одну и ту же сводную таблицу можно составить несколькими способами. </w:t>
      </w:r>
    </w:p>
    <w:p w14:paraId="18BEC0D3" w14:textId="77777777" w:rsidR="00737A00" w:rsidRDefault="00737A00" w:rsidP="00737A00">
      <w:pPr>
        <w:spacing w:after="0" w:line="240" w:lineRule="auto"/>
        <w:rPr>
          <w:rFonts w:ascii="Times New Roman" w:eastAsia="Times New Roman" w:hAnsi="Times New Roman" w:cs="Times New Roman"/>
          <w:sz w:val="24"/>
          <w:szCs w:val="24"/>
          <w:lang w:eastAsia="ru-RU"/>
        </w:rPr>
      </w:pPr>
    </w:p>
    <w:p w14:paraId="156A8632" w14:textId="2C7B7EDD" w:rsidR="00737A00" w:rsidRPr="00737A00" w:rsidRDefault="00737A00" w:rsidP="00737A00">
      <w:pPr>
        <w:spacing w:after="0" w:line="240" w:lineRule="auto"/>
        <w:rPr>
          <w:rFonts w:ascii="Times New Roman" w:eastAsia="Times New Roman" w:hAnsi="Times New Roman" w:cs="Times New Roman"/>
          <w:sz w:val="24"/>
          <w:szCs w:val="24"/>
          <w:lang w:eastAsia="ru-RU"/>
        </w:rPr>
      </w:pPr>
      <w:r w:rsidRPr="00737A00">
        <w:rPr>
          <w:rFonts w:ascii="Times New Roman" w:eastAsia="Times New Roman" w:hAnsi="Times New Roman" w:cs="Times New Roman"/>
          <w:sz w:val="24"/>
          <w:szCs w:val="24"/>
          <w:lang w:eastAsia="ru-RU"/>
        </w:rPr>
        <w:t>Например, в первой таблице можно поменять местами расположение критериев:</w:t>
      </w:r>
    </w:p>
    <w:p w14:paraId="0143FAE2" w14:textId="68F81EA4" w:rsidR="00737A00" w:rsidRDefault="00737A00"/>
    <w:p w14:paraId="11BC5811" w14:textId="1C5A8256" w:rsidR="00737A00" w:rsidRDefault="00737A00">
      <w:r>
        <w:rPr>
          <w:noProof/>
        </w:rPr>
        <w:lastRenderedPageBreak/>
        <w:drawing>
          <wp:inline distT="0" distB="0" distL="0" distR="0" wp14:anchorId="6B08DA70" wp14:editId="7DC57D07">
            <wp:extent cx="5940425" cy="3962400"/>
            <wp:effectExtent l="0" t="0" r="3175" b="0"/>
            <wp:docPr id="10" name="Рисунок 10" descr="https://pictures.s3.yandex.net/resources/gallery12_7.1_new_1440px_166180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ctures.s3.yandex.net/resources/gallery12_7.1_new_1440px_166180260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5746DC68" w14:textId="6EB57480" w:rsidR="00737A00" w:rsidRPr="00737A00" w:rsidRDefault="00737A00" w:rsidP="00737A00">
      <w:pPr>
        <w:jc w:val="center"/>
        <w:rPr>
          <w:sz w:val="20"/>
        </w:rPr>
      </w:pPr>
      <w:r w:rsidRPr="00737A00">
        <w:rPr>
          <w:sz w:val="20"/>
        </w:rPr>
        <w:t>Размер скидки в строках, номер месяца — в столбцах</w:t>
      </w:r>
    </w:p>
    <w:p w14:paraId="4243509B" w14:textId="2B7818C3" w:rsidR="00737A00" w:rsidRDefault="00737A00"/>
    <w:p w14:paraId="395AAB23" w14:textId="2C59697E" w:rsidR="00737A00" w:rsidRDefault="00737A00">
      <w:r>
        <w:rPr>
          <w:noProof/>
        </w:rPr>
        <w:drawing>
          <wp:inline distT="0" distB="0" distL="0" distR="0" wp14:anchorId="12DF22F9" wp14:editId="04D64D20">
            <wp:extent cx="5940425" cy="3962400"/>
            <wp:effectExtent l="0" t="0" r="3175" b="0"/>
            <wp:docPr id="11" name="Рисунок 11" descr="https://pictures.s3.yandex.net/resources/gallery12_7.2_new_1440px_1661802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ictures.s3.yandex.net/resources/gallery12_7.2_new_1440px_166180262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7D30D3D4" w14:textId="5A466441" w:rsidR="00737A00" w:rsidRPr="00737A00" w:rsidRDefault="00737A00" w:rsidP="00737A00">
      <w:pPr>
        <w:jc w:val="center"/>
        <w:rPr>
          <w:sz w:val="20"/>
        </w:rPr>
      </w:pPr>
      <w:r w:rsidRPr="00737A00">
        <w:rPr>
          <w:sz w:val="20"/>
        </w:rPr>
        <w:t>А здесь наоборот: номер месяца в строках, а размер скидки в столбцах</w:t>
      </w:r>
    </w:p>
    <w:p w14:paraId="5980E7B4" w14:textId="4145D947" w:rsidR="00737A00" w:rsidRDefault="00737A00"/>
    <w:p w14:paraId="5CBE04BE" w14:textId="77777777" w:rsidR="007D61ED" w:rsidRPr="007D61ED" w:rsidRDefault="007D61ED" w:rsidP="007D61ED">
      <w:pPr>
        <w:spacing w:after="0" w:line="240" w:lineRule="auto"/>
        <w:rPr>
          <w:rFonts w:ascii="Times New Roman" w:eastAsia="Times New Roman" w:hAnsi="Times New Roman" w:cs="Times New Roman"/>
          <w:sz w:val="24"/>
          <w:szCs w:val="24"/>
          <w:lang w:eastAsia="ru-RU"/>
        </w:rPr>
      </w:pPr>
      <w:r w:rsidRPr="007D61ED">
        <w:rPr>
          <w:rFonts w:ascii="Times New Roman" w:eastAsia="Times New Roman" w:hAnsi="Times New Roman" w:cs="Times New Roman"/>
          <w:sz w:val="24"/>
          <w:szCs w:val="24"/>
          <w:lang w:eastAsia="ru-RU"/>
        </w:rPr>
        <w:lastRenderedPageBreak/>
        <w:t xml:space="preserve">Первый вариант удобнее для того, чтобы сравнивать суммы разных скидок: когда значения располагаются друг под другом, их проще сравнивать. Но есть минус — если месяцев будет не семь, а двадцать, то таблица слишком сильно разрастётся в ширину. </w:t>
      </w:r>
    </w:p>
    <w:p w14:paraId="7477B09E" w14:textId="77777777" w:rsidR="007D61ED" w:rsidRDefault="007D61ED" w:rsidP="007D61ED">
      <w:pPr>
        <w:spacing w:after="0" w:line="240" w:lineRule="auto"/>
        <w:rPr>
          <w:rFonts w:ascii="Times New Roman" w:eastAsia="Times New Roman" w:hAnsi="Times New Roman" w:cs="Times New Roman"/>
          <w:sz w:val="24"/>
          <w:szCs w:val="24"/>
          <w:lang w:eastAsia="ru-RU"/>
        </w:rPr>
      </w:pPr>
    </w:p>
    <w:p w14:paraId="00C8C3F2" w14:textId="47ED44DD" w:rsidR="007D61ED" w:rsidRPr="007D61ED" w:rsidRDefault="007D61ED" w:rsidP="007D61ED">
      <w:pPr>
        <w:spacing w:after="0" w:line="240" w:lineRule="auto"/>
        <w:rPr>
          <w:rFonts w:ascii="Times New Roman" w:eastAsia="Times New Roman" w:hAnsi="Times New Roman" w:cs="Times New Roman"/>
          <w:sz w:val="24"/>
          <w:szCs w:val="24"/>
          <w:lang w:eastAsia="ru-RU"/>
        </w:rPr>
      </w:pPr>
      <w:r w:rsidRPr="007D61ED">
        <w:rPr>
          <w:rFonts w:ascii="Times New Roman" w:eastAsia="Times New Roman" w:hAnsi="Times New Roman" w:cs="Times New Roman"/>
          <w:sz w:val="24"/>
          <w:szCs w:val="24"/>
          <w:lang w:eastAsia="ru-RU"/>
        </w:rPr>
        <w:t xml:space="preserve">Второй вариант лучше подойдёт для сравнения суммы одних и тех же скидок, но в разных месяцах. При увеличении количества данных таблица будет «расти вниз», поэтому с читаемостью проблем не возникнет. </w:t>
      </w:r>
    </w:p>
    <w:p w14:paraId="063F2398" w14:textId="77777777" w:rsidR="007D61ED" w:rsidRDefault="007D61ED" w:rsidP="007D61ED">
      <w:pPr>
        <w:spacing w:after="0" w:line="240" w:lineRule="auto"/>
        <w:rPr>
          <w:rFonts w:ascii="Times New Roman" w:eastAsia="Times New Roman" w:hAnsi="Times New Roman" w:cs="Times New Roman"/>
          <w:sz w:val="24"/>
          <w:szCs w:val="24"/>
          <w:lang w:eastAsia="ru-RU"/>
        </w:rPr>
      </w:pPr>
    </w:p>
    <w:p w14:paraId="3111C300" w14:textId="3F452422" w:rsidR="007D61ED" w:rsidRDefault="007D61ED" w:rsidP="007D61ED">
      <w:pPr>
        <w:spacing w:after="0" w:line="240" w:lineRule="auto"/>
        <w:rPr>
          <w:rFonts w:ascii="Times New Roman" w:eastAsia="Times New Roman" w:hAnsi="Times New Roman" w:cs="Times New Roman"/>
          <w:sz w:val="24"/>
          <w:szCs w:val="24"/>
          <w:lang w:eastAsia="ru-RU"/>
        </w:rPr>
      </w:pPr>
      <w:r w:rsidRPr="007D61ED">
        <w:rPr>
          <w:rFonts w:ascii="Times New Roman" w:eastAsia="Times New Roman" w:hAnsi="Times New Roman" w:cs="Times New Roman"/>
          <w:sz w:val="24"/>
          <w:szCs w:val="24"/>
          <w:lang w:eastAsia="ru-RU"/>
        </w:rPr>
        <w:t>Какой из двух вариантов использовать — дело авторов таблиц и зависит от задач, которые они перед собой ставят, и субъективного удобства.</w:t>
      </w:r>
    </w:p>
    <w:p w14:paraId="5A8802BE" w14:textId="77777777" w:rsidR="007D61ED" w:rsidRPr="007D61ED" w:rsidRDefault="007D61ED" w:rsidP="007D61ED">
      <w:pPr>
        <w:spacing w:after="0" w:line="240" w:lineRule="auto"/>
        <w:rPr>
          <w:rFonts w:ascii="Times New Roman" w:eastAsia="Times New Roman" w:hAnsi="Times New Roman" w:cs="Times New Roman"/>
          <w:sz w:val="24"/>
          <w:szCs w:val="24"/>
          <w:lang w:eastAsia="ru-RU"/>
        </w:rPr>
      </w:pPr>
    </w:p>
    <w:p w14:paraId="1172B7A9" w14:textId="77777777" w:rsidR="007D61ED" w:rsidRPr="007D61ED" w:rsidRDefault="007D61ED" w:rsidP="007D61ED">
      <w:pPr>
        <w:spacing w:after="0" w:line="240" w:lineRule="auto"/>
        <w:rPr>
          <w:rFonts w:ascii="Times New Roman" w:eastAsia="Times New Roman" w:hAnsi="Times New Roman" w:cs="Times New Roman"/>
          <w:b/>
          <w:sz w:val="24"/>
          <w:szCs w:val="24"/>
          <w:lang w:eastAsia="ru-RU"/>
        </w:rPr>
      </w:pPr>
      <w:proofErr w:type="gramStart"/>
      <w:r w:rsidRPr="007D61ED">
        <w:rPr>
          <w:rFonts w:ascii="Segoe UI Emoji" w:eastAsia="Times New Roman" w:hAnsi="Segoe UI Emoji" w:cs="Segoe UI Emoji"/>
          <w:b/>
          <w:sz w:val="24"/>
          <w:szCs w:val="24"/>
          <w:lang w:eastAsia="ru-RU"/>
        </w:rPr>
        <w:t>💡</w:t>
      </w:r>
      <w:r w:rsidRPr="007D61ED">
        <w:rPr>
          <w:rFonts w:ascii="Times New Roman" w:eastAsia="Times New Roman" w:hAnsi="Times New Roman" w:cs="Times New Roman"/>
          <w:b/>
          <w:sz w:val="24"/>
          <w:szCs w:val="24"/>
          <w:lang w:eastAsia="ru-RU"/>
        </w:rPr>
        <w:t xml:space="preserve"> Как</w:t>
      </w:r>
      <w:proofErr w:type="gramEnd"/>
      <w:r w:rsidRPr="007D61ED">
        <w:rPr>
          <w:rFonts w:ascii="Times New Roman" w:eastAsia="Times New Roman" w:hAnsi="Times New Roman" w:cs="Times New Roman"/>
          <w:b/>
          <w:sz w:val="24"/>
          <w:szCs w:val="24"/>
          <w:lang w:eastAsia="ru-RU"/>
        </w:rPr>
        <w:t xml:space="preserve"> выглядят сводные таблицы </w:t>
      </w:r>
    </w:p>
    <w:p w14:paraId="78FC9982" w14:textId="77777777" w:rsidR="007D61ED" w:rsidRPr="007D61ED" w:rsidRDefault="007D61ED" w:rsidP="007D61E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7D61ED">
        <w:rPr>
          <w:rFonts w:ascii="Times New Roman" w:eastAsia="Times New Roman" w:hAnsi="Times New Roman" w:cs="Times New Roman"/>
          <w:sz w:val="24"/>
          <w:szCs w:val="24"/>
          <w:lang w:eastAsia="ru-RU"/>
        </w:rPr>
        <w:t>Во всех таблицах есть легенда, а есть область значений.</w:t>
      </w:r>
    </w:p>
    <w:p w14:paraId="0D9A00E2" w14:textId="77777777" w:rsidR="007D61ED" w:rsidRPr="007D61ED" w:rsidRDefault="007D61ED" w:rsidP="007D61E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7D61ED">
        <w:rPr>
          <w:rFonts w:ascii="Times New Roman" w:eastAsia="Times New Roman" w:hAnsi="Times New Roman" w:cs="Times New Roman"/>
          <w:sz w:val="24"/>
          <w:szCs w:val="24"/>
          <w:lang w:eastAsia="ru-RU"/>
        </w:rPr>
        <w:t>В сводных таблицах в легенде находятся не только заголовки строк и столбцов, но и конкретные значения критериев.</w:t>
      </w:r>
    </w:p>
    <w:p w14:paraId="6820A881" w14:textId="77777777" w:rsidR="007D61ED" w:rsidRPr="007D61ED" w:rsidRDefault="007D61ED" w:rsidP="007D61E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7D61ED">
        <w:rPr>
          <w:rFonts w:ascii="Times New Roman" w:eastAsia="Times New Roman" w:hAnsi="Times New Roman" w:cs="Times New Roman"/>
          <w:sz w:val="24"/>
          <w:szCs w:val="24"/>
          <w:lang w:eastAsia="ru-RU"/>
        </w:rPr>
        <w:t>Если в легенде сводной таблицы критерии располагаются в одном столбце, но в разных строках, то мы говорим «критерии располагаются в строках», если в одной строке, но в разных столбцах — «критерии располагаются в столбцах».</w:t>
      </w:r>
    </w:p>
    <w:p w14:paraId="2FAD606C" w14:textId="2EDE1D6C" w:rsidR="00737A00" w:rsidRDefault="00737A00"/>
    <w:p w14:paraId="1A1B8F61" w14:textId="28FB016D" w:rsidR="007D61ED" w:rsidRDefault="007D61ED" w:rsidP="007D61ED">
      <w:pPr>
        <w:jc w:val="right"/>
      </w:pPr>
      <w:r>
        <w:t>Построить первую сводную таблицу</w:t>
      </w:r>
    </w:p>
    <w:p w14:paraId="4072858B" w14:textId="047A0243" w:rsidR="007D61ED" w:rsidRDefault="007D61ED"/>
    <w:p w14:paraId="35A69FEE" w14:textId="77777777" w:rsidR="002A3D55" w:rsidRDefault="002A3D55" w:rsidP="002A3D55">
      <w:pPr>
        <w:pStyle w:val="2"/>
      </w:pPr>
      <w:r>
        <w:t>Как создать сводную таблицу</w:t>
      </w:r>
    </w:p>
    <w:p w14:paraId="5452407B" w14:textId="77777777" w:rsidR="002A3D55" w:rsidRDefault="002A3D55" w:rsidP="002A3D55">
      <w:pPr>
        <w:numPr>
          <w:ilvl w:val="0"/>
          <w:numId w:val="2"/>
        </w:numPr>
        <w:spacing w:before="100" w:beforeAutospacing="1" w:after="100" w:afterAutospacing="1" w:line="240" w:lineRule="auto"/>
      </w:pPr>
      <w:r>
        <w:t>Выделить таблицу с исходными данными.</w:t>
      </w:r>
    </w:p>
    <w:p w14:paraId="72809269" w14:textId="77777777" w:rsidR="002A3D55" w:rsidRDefault="002A3D55" w:rsidP="002A3D55">
      <w:pPr>
        <w:numPr>
          <w:ilvl w:val="0"/>
          <w:numId w:val="2"/>
        </w:numPr>
        <w:spacing w:before="100" w:beforeAutospacing="1" w:after="100" w:afterAutospacing="1" w:line="240" w:lineRule="auto"/>
      </w:pPr>
      <w:r>
        <w:t xml:space="preserve">Нажать в меню </w:t>
      </w:r>
      <w:r>
        <w:rPr>
          <w:rStyle w:val="code-inlinecontent"/>
          <w:rFonts w:ascii="Courier New" w:hAnsi="Courier New" w:cs="Courier New"/>
          <w:sz w:val="20"/>
          <w:szCs w:val="20"/>
        </w:rPr>
        <w:t>Вставка</w:t>
      </w:r>
      <w:r>
        <w:t xml:space="preserve"> → </w:t>
      </w:r>
      <w:r>
        <w:rPr>
          <w:rStyle w:val="code-inlinecontent"/>
          <w:rFonts w:ascii="Courier New" w:hAnsi="Courier New" w:cs="Courier New"/>
          <w:sz w:val="20"/>
          <w:szCs w:val="20"/>
        </w:rPr>
        <w:t>Создать сводную таблицу</w:t>
      </w:r>
      <w:r>
        <w:t>.</w:t>
      </w:r>
    </w:p>
    <w:p w14:paraId="5E3316FD" w14:textId="2D7C4733" w:rsidR="002A3D55" w:rsidRDefault="002A3D55" w:rsidP="002A3D55">
      <w:pPr>
        <w:numPr>
          <w:ilvl w:val="0"/>
          <w:numId w:val="2"/>
        </w:numPr>
        <w:spacing w:before="100" w:beforeAutospacing="1" w:after="100" w:afterAutospacing="1" w:line="240" w:lineRule="auto"/>
      </w:pPr>
      <w:r>
        <w:t>Разместить сводную таблицу на новом листе или на существующем.</w:t>
      </w:r>
    </w:p>
    <w:p w14:paraId="7F29B0B8" w14:textId="578D6567" w:rsidR="002A3D55" w:rsidRPr="00936B4C" w:rsidRDefault="002A3D55" w:rsidP="002A3D55">
      <w:pPr>
        <w:ind w:left="360"/>
        <w:jc w:val="center"/>
        <w:rPr>
          <w:b/>
        </w:rPr>
      </w:pPr>
      <w:r w:rsidRPr="002A3D55">
        <w:rPr>
          <w:b/>
        </w:rPr>
        <w:t xml:space="preserve">Файл </w:t>
      </w:r>
      <w:r w:rsidRPr="00936B4C">
        <w:rPr>
          <w:b/>
        </w:rPr>
        <w:t>“12_урок_видео_2.</w:t>
      </w:r>
      <w:proofErr w:type="spellStart"/>
      <w:r w:rsidRPr="002A3D55">
        <w:rPr>
          <w:b/>
          <w:lang w:val="en-US"/>
        </w:rPr>
        <w:t>mp</w:t>
      </w:r>
      <w:proofErr w:type="spellEnd"/>
      <w:r w:rsidRPr="00936B4C">
        <w:rPr>
          <w:b/>
        </w:rPr>
        <w:t>4”</w:t>
      </w:r>
    </w:p>
    <w:p w14:paraId="57B572DF" w14:textId="13C429C0" w:rsidR="007D61ED" w:rsidRDefault="007D61ED"/>
    <w:p w14:paraId="09E37456" w14:textId="77777777" w:rsidR="00936B4C" w:rsidRPr="00936B4C" w:rsidRDefault="00936B4C" w:rsidP="00936B4C">
      <w:pPr>
        <w:spacing w:after="0" w:line="240" w:lineRule="auto"/>
        <w:rPr>
          <w:rFonts w:ascii="Times New Roman" w:eastAsia="Times New Roman" w:hAnsi="Times New Roman" w:cs="Times New Roman"/>
          <w:sz w:val="24"/>
          <w:szCs w:val="24"/>
          <w:lang w:eastAsia="ru-RU"/>
        </w:rPr>
      </w:pPr>
      <w:r w:rsidRPr="00936B4C">
        <w:rPr>
          <w:rFonts w:ascii="Times New Roman" w:eastAsia="Times New Roman" w:hAnsi="Times New Roman" w:cs="Times New Roman"/>
          <w:sz w:val="24"/>
          <w:szCs w:val="24"/>
          <w:lang w:eastAsia="ru-RU"/>
        </w:rPr>
        <w:t xml:space="preserve">Чтобы выделить исходную таблицу, мы кликнули на первый столбец и нажали три клавиши </w:t>
      </w:r>
      <w:proofErr w:type="spellStart"/>
      <w:r w:rsidRPr="00936B4C">
        <w:rPr>
          <w:rFonts w:ascii="Courier New" w:eastAsia="Times New Roman" w:hAnsi="Courier New" w:cs="Courier New"/>
          <w:sz w:val="20"/>
          <w:szCs w:val="20"/>
          <w:lang w:eastAsia="ru-RU"/>
        </w:rPr>
        <w:t>Ctrl</w:t>
      </w:r>
      <w:r w:rsidRPr="00936B4C">
        <w:rPr>
          <w:rFonts w:ascii="Times New Roman" w:eastAsia="Times New Roman" w:hAnsi="Times New Roman" w:cs="Times New Roman"/>
          <w:sz w:val="24"/>
          <w:szCs w:val="24"/>
          <w:lang w:eastAsia="ru-RU"/>
        </w:rPr>
        <w:t>+</w:t>
      </w:r>
      <w:r w:rsidRPr="00936B4C">
        <w:rPr>
          <w:rFonts w:ascii="Courier New" w:eastAsia="Times New Roman" w:hAnsi="Courier New" w:cs="Courier New"/>
          <w:sz w:val="20"/>
          <w:szCs w:val="20"/>
          <w:lang w:eastAsia="ru-RU"/>
        </w:rPr>
        <w:t>Shift</w:t>
      </w:r>
      <w:proofErr w:type="spellEnd"/>
      <w:r w:rsidRPr="00936B4C">
        <w:rPr>
          <w:rFonts w:ascii="Times New Roman" w:eastAsia="Times New Roman" w:hAnsi="Times New Roman" w:cs="Times New Roman"/>
          <w:sz w:val="24"/>
          <w:szCs w:val="24"/>
          <w:lang w:eastAsia="ru-RU"/>
        </w:rPr>
        <w:t xml:space="preserve"> +</w:t>
      </w:r>
      <w:r w:rsidRPr="00936B4C">
        <w:rPr>
          <w:rFonts w:ascii="Courier New" w:eastAsia="Times New Roman" w:hAnsi="Courier New" w:cs="Courier New"/>
          <w:sz w:val="20"/>
          <w:szCs w:val="20"/>
          <w:lang w:eastAsia="ru-RU"/>
        </w:rPr>
        <w:t>→</w:t>
      </w:r>
      <w:r w:rsidRPr="00936B4C">
        <w:rPr>
          <w:rFonts w:ascii="Times New Roman" w:eastAsia="Times New Roman" w:hAnsi="Times New Roman" w:cs="Times New Roman"/>
          <w:sz w:val="24"/>
          <w:szCs w:val="24"/>
          <w:lang w:eastAsia="ru-RU"/>
        </w:rPr>
        <w:t xml:space="preserve"> (</w:t>
      </w:r>
      <w:proofErr w:type="spellStart"/>
      <w:r w:rsidRPr="00936B4C">
        <w:rPr>
          <w:rFonts w:ascii="Courier New" w:eastAsia="Times New Roman" w:hAnsi="Courier New" w:cs="Courier New"/>
          <w:sz w:val="20"/>
          <w:szCs w:val="20"/>
          <w:lang w:eastAsia="ru-RU"/>
        </w:rPr>
        <w:t>Cmd</w:t>
      </w:r>
      <w:r w:rsidRPr="00936B4C">
        <w:rPr>
          <w:rFonts w:ascii="Times New Roman" w:eastAsia="Times New Roman" w:hAnsi="Times New Roman" w:cs="Times New Roman"/>
          <w:sz w:val="24"/>
          <w:szCs w:val="24"/>
          <w:lang w:eastAsia="ru-RU"/>
        </w:rPr>
        <w:t>+</w:t>
      </w:r>
      <w:r w:rsidRPr="00936B4C">
        <w:rPr>
          <w:rFonts w:ascii="Courier New" w:eastAsia="Times New Roman" w:hAnsi="Courier New" w:cs="Courier New"/>
          <w:sz w:val="20"/>
          <w:szCs w:val="20"/>
          <w:lang w:eastAsia="ru-RU"/>
        </w:rPr>
        <w:t>Shift</w:t>
      </w:r>
      <w:proofErr w:type="spellEnd"/>
      <w:r w:rsidRPr="00936B4C">
        <w:rPr>
          <w:rFonts w:ascii="Times New Roman" w:eastAsia="Times New Roman" w:hAnsi="Times New Roman" w:cs="Times New Roman"/>
          <w:sz w:val="24"/>
          <w:szCs w:val="24"/>
          <w:lang w:eastAsia="ru-RU"/>
        </w:rPr>
        <w:t xml:space="preserve"> +</w:t>
      </w:r>
      <w:r w:rsidRPr="00936B4C">
        <w:rPr>
          <w:rFonts w:ascii="Courier New" w:eastAsia="Times New Roman" w:hAnsi="Courier New" w:cs="Courier New"/>
          <w:sz w:val="20"/>
          <w:szCs w:val="20"/>
          <w:lang w:eastAsia="ru-RU"/>
        </w:rPr>
        <w:t>→</w:t>
      </w:r>
      <w:r w:rsidRPr="00936B4C">
        <w:rPr>
          <w:rFonts w:ascii="Times New Roman" w:eastAsia="Times New Roman" w:hAnsi="Times New Roman" w:cs="Times New Roman"/>
          <w:sz w:val="24"/>
          <w:szCs w:val="24"/>
          <w:lang w:eastAsia="ru-RU"/>
        </w:rPr>
        <w:t xml:space="preserve">). </w:t>
      </w:r>
    </w:p>
    <w:p w14:paraId="371F2625" w14:textId="77777777" w:rsidR="00936B4C" w:rsidRDefault="00936B4C" w:rsidP="00936B4C">
      <w:pPr>
        <w:spacing w:after="0" w:line="240" w:lineRule="auto"/>
        <w:rPr>
          <w:rFonts w:ascii="Times New Roman" w:eastAsia="Times New Roman" w:hAnsi="Times New Roman" w:cs="Times New Roman"/>
          <w:sz w:val="24"/>
          <w:szCs w:val="24"/>
          <w:lang w:eastAsia="ru-RU"/>
        </w:rPr>
      </w:pPr>
    </w:p>
    <w:p w14:paraId="75F2BC37" w14:textId="41072951" w:rsidR="00936B4C" w:rsidRDefault="00936B4C" w:rsidP="00936B4C">
      <w:pPr>
        <w:spacing w:after="0" w:line="240" w:lineRule="auto"/>
        <w:rPr>
          <w:rFonts w:ascii="Times New Roman" w:eastAsia="Times New Roman" w:hAnsi="Times New Roman" w:cs="Times New Roman"/>
          <w:sz w:val="24"/>
          <w:szCs w:val="24"/>
          <w:lang w:eastAsia="ru-RU"/>
        </w:rPr>
      </w:pPr>
      <w:r w:rsidRPr="00936B4C">
        <w:rPr>
          <w:rFonts w:ascii="Times New Roman" w:eastAsia="Times New Roman" w:hAnsi="Times New Roman" w:cs="Times New Roman"/>
          <w:sz w:val="24"/>
          <w:szCs w:val="24"/>
          <w:lang w:eastAsia="ru-RU"/>
        </w:rPr>
        <w:t xml:space="preserve">Таким образом, мы выделили открытый диапазон </w:t>
      </w:r>
      <w:proofErr w:type="gramStart"/>
      <w:r w:rsidRPr="00936B4C">
        <w:rPr>
          <w:rFonts w:ascii="Courier New" w:eastAsia="Times New Roman" w:hAnsi="Courier New" w:cs="Courier New"/>
          <w:sz w:val="20"/>
          <w:szCs w:val="20"/>
          <w:lang w:eastAsia="ru-RU"/>
        </w:rPr>
        <w:t>A:K</w:t>
      </w:r>
      <w:r w:rsidRPr="00936B4C">
        <w:rPr>
          <w:rFonts w:ascii="Times New Roman" w:eastAsia="Times New Roman" w:hAnsi="Times New Roman" w:cs="Times New Roman"/>
          <w:sz w:val="24"/>
          <w:szCs w:val="24"/>
          <w:lang w:eastAsia="ru-RU"/>
        </w:rPr>
        <w:t>.</w:t>
      </w:r>
      <w:proofErr w:type="gramEnd"/>
      <w:r w:rsidRPr="00936B4C">
        <w:rPr>
          <w:rFonts w:ascii="Times New Roman" w:eastAsia="Times New Roman" w:hAnsi="Times New Roman" w:cs="Times New Roman"/>
          <w:sz w:val="24"/>
          <w:szCs w:val="24"/>
          <w:lang w:eastAsia="ru-RU"/>
        </w:rPr>
        <w:t xml:space="preserve"> Если в исходной таблице в выбранных столбцах появятся новые значения, то они автоматически будут посчитаны в сводной.</w:t>
      </w:r>
    </w:p>
    <w:p w14:paraId="4AC8D407" w14:textId="77777777" w:rsidR="00936B4C" w:rsidRPr="00936B4C" w:rsidRDefault="00936B4C" w:rsidP="00936B4C">
      <w:pPr>
        <w:spacing w:after="0" w:line="240" w:lineRule="auto"/>
        <w:rPr>
          <w:rFonts w:ascii="Times New Roman" w:eastAsia="Times New Roman" w:hAnsi="Times New Roman" w:cs="Times New Roman"/>
          <w:sz w:val="24"/>
          <w:szCs w:val="24"/>
          <w:lang w:eastAsia="ru-RU"/>
        </w:rPr>
      </w:pPr>
    </w:p>
    <w:p w14:paraId="7C2B73ED" w14:textId="77777777" w:rsidR="00936B4C" w:rsidRPr="00936B4C" w:rsidRDefault="00936B4C" w:rsidP="00936B4C">
      <w:pPr>
        <w:spacing w:after="0" w:line="240" w:lineRule="auto"/>
        <w:rPr>
          <w:rFonts w:ascii="Times New Roman" w:eastAsia="Times New Roman" w:hAnsi="Times New Roman" w:cs="Times New Roman"/>
          <w:b/>
          <w:sz w:val="24"/>
          <w:szCs w:val="24"/>
          <w:lang w:eastAsia="ru-RU"/>
        </w:rPr>
      </w:pPr>
      <w:r w:rsidRPr="00936B4C">
        <w:rPr>
          <w:rFonts w:ascii="Segoe UI Emoji" w:eastAsia="Times New Roman" w:hAnsi="Segoe UI Emoji" w:cs="Segoe UI Emoji"/>
          <w:b/>
          <w:sz w:val="24"/>
          <w:szCs w:val="24"/>
          <w:lang w:eastAsia="ru-RU"/>
        </w:rPr>
        <w:t>🛠</w:t>
      </w:r>
      <w:r w:rsidRPr="00936B4C">
        <w:rPr>
          <w:rFonts w:ascii="Times New Roman" w:eastAsia="Times New Roman" w:hAnsi="Times New Roman" w:cs="Times New Roman"/>
          <w:b/>
          <w:sz w:val="24"/>
          <w:szCs w:val="24"/>
          <w:lang w:eastAsia="ru-RU"/>
        </w:rPr>
        <w:t xml:space="preserve"> Задание 1 </w:t>
      </w:r>
    </w:p>
    <w:p w14:paraId="2A0B454F" w14:textId="77777777" w:rsidR="00936B4C" w:rsidRPr="00936B4C" w:rsidRDefault="00936B4C" w:rsidP="00936B4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36B4C">
        <w:rPr>
          <w:rFonts w:ascii="Times New Roman" w:eastAsia="Times New Roman" w:hAnsi="Times New Roman" w:cs="Times New Roman"/>
          <w:sz w:val="24"/>
          <w:szCs w:val="24"/>
          <w:lang w:eastAsia="ru-RU"/>
        </w:rPr>
        <w:t xml:space="preserve">Выделите все данные на листе </w:t>
      </w:r>
      <w:proofErr w:type="spellStart"/>
      <w:r w:rsidRPr="00936B4C">
        <w:rPr>
          <w:rFonts w:ascii="Times New Roman" w:eastAsia="Times New Roman" w:hAnsi="Times New Roman" w:cs="Times New Roman"/>
          <w:sz w:val="24"/>
          <w:szCs w:val="24"/>
          <w:lang w:eastAsia="ru-RU"/>
        </w:rPr>
        <w:t>Export</w:t>
      </w:r>
      <w:proofErr w:type="spellEnd"/>
      <w:r w:rsidRPr="00936B4C">
        <w:rPr>
          <w:rFonts w:ascii="Times New Roman" w:eastAsia="Times New Roman" w:hAnsi="Times New Roman" w:cs="Times New Roman"/>
          <w:sz w:val="24"/>
          <w:szCs w:val="24"/>
          <w:lang w:eastAsia="ru-RU"/>
        </w:rPr>
        <w:t>.</w:t>
      </w:r>
    </w:p>
    <w:p w14:paraId="0D6EA512" w14:textId="77777777" w:rsidR="00936B4C" w:rsidRPr="00936B4C" w:rsidRDefault="00936B4C" w:rsidP="00936B4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36B4C">
        <w:rPr>
          <w:rFonts w:ascii="Times New Roman" w:eastAsia="Times New Roman" w:hAnsi="Times New Roman" w:cs="Times New Roman"/>
          <w:sz w:val="24"/>
          <w:szCs w:val="24"/>
          <w:lang w:eastAsia="ru-RU"/>
        </w:rPr>
        <w:t xml:space="preserve">Нажмите </w:t>
      </w:r>
      <w:r w:rsidRPr="00936B4C">
        <w:rPr>
          <w:rFonts w:ascii="Courier New" w:eastAsia="Times New Roman" w:hAnsi="Courier New" w:cs="Courier New"/>
          <w:sz w:val="20"/>
          <w:szCs w:val="20"/>
          <w:lang w:eastAsia="ru-RU"/>
        </w:rPr>
        <w:t>Вставка</w:t>
      </w:r>
      <w:r w:rsidRPr="00936B4C">
        <w:rPr>
          <w:rFonts w:ascii="Times New Roman" w:eastAsia="Times New Roman" w:hAnsi="Times New Roman" w:cs="Times New Roman"/>
          <w:sz w:val="24"/>
          <w:szCs w:val="24"/>
          <w:lang w:eastAsia="ru-RU"/>
        </w:rPr>
        <w:t xml:space="preserve"> → </w:t>
      </w:r>
      <w:r w:rsidRPr="00936B4C">
        <w:rPr>
          <w:rFonts w:ascii="Courier New" w:eastAsia="Times New Roman" w:hAnsi="Courier New" w:cs="Courier New"/>
          <w:sz w:val="20"/>
          <w:szCs w:val="20"/>
          <w:lang w:eastAsia="ru-RU"/>
        </w:rPr>
        <w:t>Создать сводную таблицу</w:t>
      </w:r>
      <w:r w:rsidRPr="00936B4C">
        <w:rPr>
          <w:rFonts w:ascii="Times New Roman" w:eastAsia="Times New Roman" w:hAnsi="Times New Roman" w:cs="Times New Roman"/>
          <w:sz w:val="24"/>
          <w:szCs w:val="24"/>
          <w:lang w:eastAsia="ru-RU"/>
        </w:rPr>
        <w:t>.</w:t>
      </w:r>
    </w:p>
    <w:p w14:paraId="68BF4DF2" w14:textId="77777777" w:rsidR="00936B4C" w:rsidRPr="00936B4C" w:rsidRDefault="00936B4C" w:rsidP="00936B4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36B4C">
        <w:rPr>
          <w:rFonts w:ascii="Times New Roman" w:eastAsia="Times New Roman" w:hAnsi="Times New Roman" w:cs="Times New Roman"/>
          <w:sz w:val="24"/>
          <w:szCs w:val="24"/>
          <w:lang w:eastAsia="ru-RU"/>
        </w:rPr>
        <w:t xml:space="preserve">Выберите вариант «новый лист» и нажмите </w:t>
      </w:r>
      <w:r w:rsidRPr="00936B4C">
        <w:rPr>
          <w:rFonts w:ascii="Courier New" w:eastAsia="Times New Roman" w:hAnsi="Courier New" w:cs="Courier New"/>
          <w:sz w:val="20"/>
          <w:szCs w:val="20"/>
          <w:lang w:eastAsia="ru-RU"/>
        </w:rPr>
        <w:t>Создать</w:t>
      </w:r>
      <w:r w:rsidRPr="00936B4C">
        <w:rPr>
          <w:rFonts w:ascii="Times New Roman" w:eastAsia="Times New Roman" w:hAnsi="Times New Roman" w:cs="Times New Roman"/>
          <w:sz w:val="24"/>
          <w:szCs w:val="24"/>
          <w:lang w:eastAsia="ru-RU"/>
        </w:rPr>
        <w:t>.</w:t>
      </w:r>
    </w:p>
    <w:p w14:paraId="0E1E35C7" w14:textId="77777777" w:rsidR="00936B4C" w:rsidRPr="00936B4C" w:rsidRDefault="00936B4C" w:rsidP="00936B4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36B4C">
        <w:rPr>
          <w:rFonts w:ascii="Times New Roman" w:eastAsia="Times New Roman" w:hAnsi="Times New Roman" w:cs="Times New Roman"/>
          <w:sz w:val="24"/>
          <w:szCs w:val="24"/>
          <w:lang w:eastAsia="ru-RU"/>
        </w:rPr>
        <w:t>Посмотрите на получившуюся заготовку для сводной таблицы.</w:t>
      </w:r>
    </w:p>
    <w:p w14:paraId="67826365" w14:textId="157AF4F3" w:rsidR="002A3D55" w:rsidRDefault="002A3D55"/>
    <w:p w14:paraId="2913D10A" w14:textId="71F844EB" w:rsidR="00936B4C" w:rsidRDefault="00936B4C" w:rsidP="00936B4C">
      <w:pPr>
        <w:jc w:val="right"/>
      </w:pPr>
      <w:r>
        <w:t>Готово</w:t>
      </w:r>
    </w:p>
    <w:p w14:paraId="5C78D877" w14:textId="2315390E" w:rsidR="00936B4C" w:rsidRDefault="00936B4C"/>
    <w:p w14:paraId="3924D87E" w14:textId="77777777" w:rsidR="003F04A9" w:rsidRPr="003F04A9" w:rsidRDefault="003F04A9" w:rsidP="003F04A9">
      <w:pPr>
        <w:spacing w:after="0" w:line="240" w:lineRule="auto"/>
        <w:rPr>
          <w:rFonts w:ascii="Times New Roman" w:eastAsia="Times New Roman" w:hAnsi="Times New Roman" w:cs="Times New Roman"/>
          <w:sz w:val="24"/>
          <w:szCs w:val="24"/>
          <w:lang w:eastAsia="ru-RU"/>
        </w:rPr>
      </w:pPr>
      <w:r w:rsidRPr="003F04A9">
        <w:rPr>
          <w:rFonts w:ascii="Times New Roman" w:eastAsia="Times New Roman" w:hAnsi="Times New Roman" w:cs="Times New Roman"/>
          <w:b/>
          <w:bCs/>
          <w:sz w:val="24"/>
          <w:szCs w:val="24"/>
          <w:lang w:eastAsia="ru-RU"/>
        </w:rPr>
        <w:t>Редактор сводной таблицы</w:t>
      </w:r>
    </w:p>
    <w:p w14:paraId="45DE7242" w14:textId="77777777" w:rsidR="003F04A9" w:rsidRDefault="003F04A9" w:rsidP="003F04A9">
      <w:pPr>
        <w:spacing w:after="0" w:line="240" w:lineRule="auto"/>
        <w:rPr>
          <w:rFonts w:ascii="Times New Roman" w:eastAsia="Times New Roman" w:hAnsi="Times New Roman" w:cs="Times New Roman"/>
          <w:sz w:val="24"/>
          <w:szCs w:val="24"/>
          <w:lang w:eastAsia="ru-RU"/>
        </w:rPr>
      </w:pPr>
    </w:p>
    <w:p w14:paraId="5592242D" w14:textId="058E79AC" w:rsidR="003F04A9" w:rsidRPr="003F04A9" w:rsidRDefault="003F04A9" w:rsidP="003F04A9">
      <w:pPr>
        <w:spacing w:after="0" w:line="240" w:lineRule="auto"/>
        <w:rPr>
          <w:rFonts w:ascii="Times New Roman" w:eastAsia="Times New Roman" w:hAnsi="Times New Roman" w:cs="Times New Roman"/>
          <w:sz w:val="24"/>
          <w:szCs w:val="24"/>
          <w:lang w:eastAsia="ru-RU"/>
        </w:rPr>
      </w:pPr>
      <w:r w:rsidRPr="003F04A9">
        <w:rPr>
          <w:rFonts w:ascii="Times New Roman" w:eastAsia="Times New Roman" w:hAnsi="Times New Roman" w:cs="Times New Roman"/>
          <w:sz w:val="24"/>
          <w:szCs w:val="24"/>
          <w:lang w:eastAsia="ru-RU"/>
        </w:rPr>
        <w:t>В результате в левой части экрана вы увидите заготовку для сводной таблицы, в правой — редактор сводной таблицы. Он состоит из двух блоков: основных настроек и перечня заголовков столбцов исходной таблицы.</w:t>
      </w:r>
    </w:p>
    <w:p w14:paraId="6282BA59" w14:textId="2BC97966" w:rsidR="003F04A9" w:rsidRPr="003F04A9" w:rsidRDefault="003F04A9" w:rsidP="003F04A9">
      <w:pPr>
        <w:spacing w:after="0" w:line="240" w:lineRule="auto"/>
        <w:rPr>
          <w:rFonts w:ascii="Times New Roman" w:eastAsia="Times New Roman" w:hAnsi="Times New Roman" w:cs="Times New Roman"/>
          <w:sz w:val="24"/>
          <w:szCs w:val="24"/>
          <w:lang w:eastAsia="ru-RU"/>
        </w:rPr>
      </w:pPr>
      <w:r w:rsidRPr="003F04A9">
        <w:rPr>
          <w:rFonts w:ascii="Times New Roman" w:eastAsia="Times New Roman" w:hAnsi="Times New Roman" w:cs="Times New Roman"/>
          <w:noProof/>
          <w:sz w:val="24"/>
          <w:szCs w:val="24"/>
          <w:lang w:eastAsia="ru-RU"/>
        </w:rPr>
        <w:drawing>
          <wp:inline distT="0" distB="0" distL="0" distR="0" wp14:anchorId="3F8CE2A9" wp14:editId="649463E7">
            <wp:extent cx="5940425" cy="3003550"/>
            <wp:effectExtent l="0" t="0" r="3175" b="635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003550"/>
                    </a:xfrm>
                    <a:prstGeom prst="rect">
                      <a:avLst/>
                    </a:prstGeom>
                    <a:noFill/>
                    <a:ln>
                      <a:noFill/>
                    </a:ln>
                  </pic:spPr>
                </pic:pic>
              </a:graphicData>
            </a:graphic>
          </wp:inline>
        </w:drawing>
      </w:r>
    </w:p>
    <w:p w14:paraId="4C33C6AB" w14:textId="77777777" w:rsidR="003F04A9" w:rsidRPr="003F04A9" w:rsidRDefault="003F04A9" w:rsidP="003F04A9">
      <w:pPr>
        <w:spacing w:after="0" w:line="240" w:lineRule="auto"/>
        <w:rPr>
          <w:rFonts w:ascii="Times New Roman" w:eastAsia="Times New Roman" w:hAnsi="Times New Roman" w:cs="Times New Roman"/>
          <w:sz w:val="24"/>
          <w:szCs w:val="24"/>
          <w:lang w:eastAsia="ru-RU"/>
        </w:rPr>
      </w:pPr>
      <w:r w:rsidRPr="003F04A9">
        <w:rPr>
          <w:rFonts w:ascii="Times New Roman" w:eastAsia="Times New Roman" w:hAnsi="Times New Roman" w:cs="Times New Roman"/>
          <w:b/>
          <w:bCs/>
          <w:sz w:val="24"/>
          <w:szCs w:val="24"/>
          <w:lang w:eastAsia="ru-RU"/>
        </w:rPr>
        <w:t>В заготовке</w:t>
      </w:r>
      <w:r w:rsidRPr="003F04A9">
        <w:rPr>
          <w:rFonts w:ascii="Times New Roman" w:eastAsia="Times New Roman" w:hAnsi="Times New Roman" w:cs="Times New Roman"/>
          <w:sz w:val="24"/>
          <w:szCs w:val="24"/>
          <w:lang w:eastAsia="ru-RU"/>
        </w:rPr>
        <w:t xml:space="preserve"> будущей таблицы «Строки» и «Столбцы» — это область легенды будущей таблицы. Здесь будут критерии для расчётов. </w:t>
      </w:r>
    </w:p>
    <w:p w14:paraId="75097D35" w14:textId="77777777" w:rsidR="003F04A9" w:rsidRDefault="003F04A9" w:rsidP="003F04A9">
      <w:pPr>
        <w:spacing w:after="0" w:line="240" w:lineRule="auto"/>
        <w:rPr>
          <w:rFonts w:ascii="Times New Roman" w:eastAsia="Times New Roman" w:hAnsi="Times New Roman" w:cs="Times New Roman"/>
          <w:sz w:val="24"/>
          <w:szCs w:val="24"/>
          <w:lang w:eastAsia="ru-RU"/>
        </w:rPr>
      </w:pPr>
    </w:p>
    <w:p w14:paraId="79595BE5" w14:textId="01D21F5A" w:rsidR="003F04A9" w:rsidRPr="003F04A9" w:rsidRDefault="003F04A9" w:rsidP="003F04A9">
      <w:pPr>
        <w:spacing w:after="0" w:line="240" w:lineRule="auto"/>
        <w:rPr>
          <w:rFonts w:ascii="Times New Roman" w:eastAsia="Times New Roman" w:hAnsi="Times New Roman" w:cs="Times New Roman"/>
          <w:sz w:val="24"/>
          <w:szCs w:val="24"/>
          <w:lang w:eastAsia="ru-RU"/>
        </w:rPr>
      </w:pPr>
      <w:r w:rsidRPr="003F04A9">
        <w:rPr>
          <w:rFonts w:ascii="Times New Roman" w:eastAsia="Times New Roman" w:hAnsi="Times New Roman" w:cs="Times New Roman"/>
          <w:sz w:val="24"/>
          <w:szCs w:val="24"/>
          <w:lang w:eastAsia="ru-RU"/>
        </w:rPr>
        <w:t xml:space="preserve">«Значения» — это область значений будущей таблицы, здесь появятся сами расчёты. </w:t>
      </w:r>
    </w:p>
    <w:p w14:paraId="36F6FAD9" w14:textId="77777777" w:rsidR="003F04A9" w:rsidRDefault="003F04A9" w:rsidP="003F04A9">
      <w:pPr>
        <w:spacing w:after="0" w:line="240" w:lineRule="auto"/>
        <w:rPr>
          <w:rFonts w:ascii="Times New Roman" w:eastAsia="Times New Roman" w:hAnsi="Times New Roman" w:cs="Times New Roman"/>
          <w:b/>
          <w:bCs/>
          <w:sz w:val="24"/>
          <w:szCs w:val="24"/>
          <w:lang w:eastAsia="ru-RU"/>
        </w:rPr>
      </w:pPr>
    </w:p>
    <w:p w14:paraId="74274EDC" w14:textId="08155F55" w:rsidR="003F04A9" w:rsidRPr="003F04A9" w:rsidRDefault="003F04A9" w:rsidP="003F04A9">
      <w:pPr>
        <w:spacing w:after="0" w:line="240" w:lineRule="auto"/>
        <w:rPr>
          <w:rFonts w:ascii="Times New Roman" w:eastAsia="Times New Roman" w:hAnsi="Times New Roman" w:cs="Times New Roman"/>
          <w:sz w:val="24"/>
          <w:szCs w:val="24"/>
          <w:lang w:eastAsia="ru-RU"/>
        </w:rPr>
      </w:pPr>
      <w:r w:rsidRPr="003F04A9">
        <w:rPr>
          <w:rFonts w:ascii="Times New Roman" w:eastAsia="Times New Roman" w:hAnsi="Times New Roman" w:cs="Times New Roman"/>
          <w:b/>
          <w:bCs/>
          <w:sz w:val="24"/>
          <w:szCs w:val="24"/>
          <w:lang w:eastAsia="ru-RU"/>
        </w:rPr>
        <w:t>В настройках</w:t>
      </w:r>
      <w:r w:rsidRPr="003F04A9">
        <w:rPr>
          <w:rFonts w:ascii="Times New Roman" w:eastAsia="Times New Roman" w:hAnsi="Times New Roman" w:cs="Times New Roman"/>
          <w:sz w:val="24"/>
          <w:szCs w:val="24"/>
          <w:lang w:eastAsia="ru-RU"/>
        </w:rPr>
        <w:t xml:space="preserve"> редактора справа мы тоже видим </w:t>
      </w:r>
      <w:r w:rsidRPr="003F04A9">
        <w:rPr>
          <w:rFonts w:ascii="Courier New" w:eastAsia="Times New Roman" w:hAnsi="Courier New" w:cs="Courier New"/>
          <w:sz w:val="20"/>
          <w:szCs w:val="20"/>
          <w:lang w:eastAsia="ru-RU"/>
        </w:rPr>
        <w:t>Строки</w:t>
      </w:r>
      <w:r w:rsidRPr="003F04A9">
        <w:rPr>
          <w:rFonts w:ascii="Times New Roman" w:eastAsia="Times New Roman" w:hAnsi="Times New Roman" w:cs="Times New Roman"/>
          <w:sz w:val="24"/>
          <w:szCs w:val="24"/>
          <w:lang w:eastAsia="ru-RU"/>
        </w:rPr>
        <w:t xml:space="preserve"> и </w:t>
      </w:r>
      <w:r w:rsidRPr="003F04A9">
        <w:rPr>
          <w:rFonts w:ascii="Courier New" w:eastAsia="Times New Roman" w:hAnsi="Courier New" w:cs="Courier New"/>
          <w:sz w:val="20"/>
          <w:szCs w:val="20"/>
          <w:lang w:eastAsia="ru-RU"/>
        </w:rPr>
        <w:t>Столбцы</w:t>
      </w:r>
      <w:r w:rsidRPr="003F04A9">
        <w:rPr>
          <w:rFonts w:ascii="Times New Roman" w:eastAsia="Times New Roman" w:hAnsi="Times New Roman" w:cs="Times New Roman"/>
          <w:sz w:val="24"/>
          <w:szCs w:val="24"/>
          <w:lang w:eastAsia="ru-RU"/>
        </w:rPr>
        <w:t xml:space="preserve"> — они как раз и отвечают за настройку легенды, а </w:t>
      </w:r>
      <w:r w:rsidRPr="003F04A9">
        <w:rPr>
          <w:rFonts w:ascii="Courier New" w:eastAsia="Times New Roman" w:hAnsi="Courier New" w:cs="Courier New"/>
          <w:sz w:val="20"/>
          <w:szCs w:val="20"/>
          <w:lang w:eastAsia="ru-RU"/>
        </w:rPr>
        <w:t>Значения</w:t>
      </w:r>
      <w:r w:rsidRPr="003F04A9">
        <w:rPr>
          <w:rFonts w:ascii="Times New Roman" w:eastAsia="Times New Roman" w:hAnsi="Times New Roman" w:cs="Times New Roman"/>
          <w:sz w:val="24"/>
          <w:szCs w:val="24"/>
          <w:lang w:eastAsia="ru-RU"/>
        </w:rPr>
        <w:t xml:space="preserve"> — за настройку области значений.</w:t>
      </w:r>
    </w:p>
    <w:p w14:paraId="230932B4" w14:textId="62BB214E" w:rsidR="003F04A9" w:rsidRPr="003F04A9" w:rsidRDefault="003F04A9" w:rsidP="003F04A9">
      <w:pPr>
        <w:spacing w:after="0" w:line="240" w:lineRule="auto"/>
        <w:rPr>
          <w:rFonts w:ascii="Times New Roman" w:eastAsia="Times New Roman" w:hAnsi="Times New Roman" w:cs="Times New Roman"/>
          <w:sz w:val="24"/>
          <w:szCs w:val="24"/>
          <w:lang w:eastAsia="ru-RU"/>
        </w:rPr>
      </w:pPr>
      <w:r w:rsidRPr="003F04A9">
        <w:rPr>
          <w:rFonts w:ascii="Times New Roman" w:eastAsia="Times New Roman" w:hAnsi="Times New Roman" w:cs="Times New Roman"/>
          <w:noProof/>
          <w:sz w:val="24"/>
          <w:szCs w:val="24"/>
          <w:lang w:eastAsia="ru-RU"/>
        </w:rPr>
        <w:drawing>
          <wp:inline distT="0" distB="0" distL="0" distR="0" wp14:anchorId="1AE03720" wp14:editId="59C12BD3">
            <wp:extent cx="5940425" cy="2314575"/>
            <wp:effectExtent l="0" t="0" r="3175" b="9525"/>
            <wp:docPr id="13"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14575"/>
                    </a:xfrm>
                    <a:prstGeom prst="rect">
                      <a:avLst/>
                    </a:prstGeom>
                    <a:noFill/>
                    <a:ln>
                      <a:noFill/>
                    </a:ln>
                  </pic:spPr>
                </pic:pic>
              </a:graphicData>
            </a:graphic>
          </wp:inline>
        </w:drawing>
      </w:r>
    </w:p>
    <w:p w14:paraId="32EAE2B5" w14:textId="77777777" w:rsidR="003F04A9" w:rsidRPr="003F04A9" w:rsidRDefault="003F04A9" w:rsidP="003F04A9">
      <w:pPr>
        <w:spacing w:after="0" w:line="240" w:lineRule="auto"/>
        <w:rPr>
          <w:rFonts w:ascii="Times New Roman" w:eastAsia="Times New Roman" w:hAnsi="Times New Roman" w:cs="Times New Roman"/>
          <w:sz w:val="24"/>
          <w:szCs w:val="24"/>
          <w:lang w:eastAsia="ru-RU"/>
        </w:rPr>
      </w:pPr>
      <w:r w:rsidRPr="003F04A9">
        <w:rPr>
          <w:rFonts w:ascii="Times New Roman" w:eastAsia="Times New Roman" w:hAnsi="Times New Roman" w:cs="Times New Roman"/>
          <w:sz w:val="24"/>
          <w:szCs w:val="24"/>
          <w:lang w:eastAsia="ru-RU"/>
        </w:rPr>
        <w:t xml:space="preserve">Если вы закрыли редактор, его можно открыть снова. Чтобы это сделать, нужно нажать на значок карандаша в левом нижнем углу таблицы. </w:t>
      </w:r>
    </w:p>
    <w:p w14:paraId="003A902D" w14:textId="3C022ECC" w:rsidR="00936B4C" w:rsidRDefault="003F04A9" w:rsidP="003F04A9">
      <w:pPr>
        <w:spacing w:after="0" w:line="240" w:lineRule="auto"/>
        <w:rPr>
          <w:rFonts w:ascii="Times New Roman" w:eastAsia="Times New Roman" w:hAnsi="Times New Roman" w:cs="Times New Roman"/>
          <w:sz w:val="24"/>
          <w:szCs w:val="24"/>
          <w:lang w:eastAsia="ru-RU"/>
        </w:rPr>
      </w:pPr>
      <w:r w:rsidRPr="003F04A9">
        <w:rPr>
          <w:rFonts w:ascii="Times New Roman" w:eastAsia="Times New Roman" w:hAnsi="Times New Roman" w:cs="Times New Roman"/>
          <w:noProof/>
          <w:sz w:val="24"/>
          <w:szCs w:val="24"/>
          <w:lang w:eastAsia="ru-RU"/>
        </w:rPr>
        <w:lastRenderedPageBreak/>
        <w:drawing>
          <wp:inline distT="0" distB="0" distL="0" distR="0" wp14:anchorId="26AF9647" wp14:editId="7CD79DA2">
            <wp:extent cx="5940425" cy="2553970"/>
            <wp:effectExtent l="0" t="0" r="3175" b="0"/>
            <wp:docPr id="12" name="Рисунок 12" descr="https://pictures.s3.yandex.net:443/resources/image_1684248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ictures.s3.yandex.net:443/resources/image_168424835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553970"/>
                    </a:xfrm>
                    <a:prstGeom prst="rect">
                      <a:avLst/>
                    </a:prstGeom>
                    <a:noFill/>
                    <a:ln>
                      <a:noFill/>
                    </a:ln>
                  </pic:spPr>
                </pic:pic>
              </a:graphicData>
            </a:graphic>
          </wp:inline>
        </w:drawing>
      </w:r>
    </w:p>
    <w:p w14:paraId="3ACA2B64" w14:textId="611A06DD" w:rsidR="003F04A9" w:rsidRDefault="003F04A9" w:rsidP="003F04A9">
      <w:pPr>
        <w:spacing w:after="0" w:line="240" w:lineRule="auto"/>
        <w:rPr>
          <w:rFonts w:ascii="Times New Roman" w:eastAsia="Times New Roman" w:hAnsi="Times New Roman" w:cs="Times New Roman"/>
          <w:sz w:val="24"/>
          <w:szCs w:val="24"/>
          <w:lang w:eastAsia="ru-RU"/>
        </w:rPr>
      </w:pPr>
    </w:p>
    <w:p w14:paraId="3E862573" w14:textId="77777777" w:rsidR="003F04A9" w:rsidRDefault="003F04A9" w:rsidP="003F04A9">
      <w:pPr>
        <w:spacing w:after="0" w:line="240" w:lineRule="auto"/>
        <w:rPr>
          <w:rFonts w:ascii="Times New Roman" w:eastAsia="Times New Roman" w:hAnsi="Times New Roman" w:cs="Times New Roman"/>
          <w:sz w:val="24"/>
          <w:szCs w:val="24"/>
          <w:lang w:eastAsia="ru-RU"/>
        </w:rPr>
      </w:pPr>
    </w:p>
    <w:p w14:paraId="138EB9E5" w14:textId="4B625C47" w:rsidR="003F04A9" w:rsidRDefault="003F04A9" w:rsidP="003F04A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Понятно</w:t>
      </w:r>
    </w:p>
    <w:p w14:paraId="177AE01E" w14:textId="5FF4ADF2" w:rsidR="003F04A9" w:rsidRDefault="003F04A9" w:rsidP="003F04A9">
      <w:pPr>
        <w:spacing w:after="0" w:line="240" w:lineRule="auto"/>
        <w:rPr>
          <w:rFonts w:ascii="Times New Roman" w:eastAsia="Times New Roman" w:hAnsi="Times New Roman" w:cs="Times New Roman"/>
          <w:sz w:val="24"/>
          <w:szCs w:val="24"/>
          <w:lang w:eastAsia="ru-RU"/>
        </w:rPr>
      </w:pPr>
    </w:p>
    <w:p w14:paraId="48C20EF4" w14:textId="57C49203" w:rsidR="003F04A9" w:rsidRDefault="003F04A9" w:rsidP="003F04A9">
      <w:pPr>
        <w:spacing w:after="0" w:line="240" w:lineRule="auto"/>
        <w:rPr>
          <w:rFonts w:ascii="Times New Roman" w:eastAsia="Times New Roman" w:hAnsi="Times New Roman" w:cs="Times New Roman"/>
          <w:sz w:val="24"/>
          <w:szCs w:val="24"/>
          <w:lang w:eastAsia="ru-RU"/>
        </w:rPr>
      </w:pPr>
    </w:p>
    <w:p w14:paraId="2B226218" w14:textId="3B578C76" w:rsidR="003F04A9" w:rsidRDefault="003F04A9" w:rsidP="003F04A9">
      <w:pPr>
        <w:spacing w:after="0" w:line="240" w:lineRule="auto"/>
        <w:rPr>
          <w:rFonts w:ascii="Times New Roman" w:eastAsia="Times New Roman" w:hAnsi="Times New Roman" w:cs="Times New Roman"/>
          <w:sz w:val="24"/>
          <w:szCs w:val="24"/>
          <w:lang w:eastAsia="ru-RU"/>
        </w:rPr>
      </w:pPr>
    </w:p>
    <w:p w14:paraId="08415B47" w14:textId="77777777" w:rsidR="00B340CB" w:rsidRDefault="00B340CB" w:rsidP="00B340CB">
      <w:pPr>
        <w:pStyle w:val="3"/>
      </w:pPr>
      <w:r>
        <w:t>Легенда в сводной таблице</w:t>
      </w:r>
    </w:p>
    <w:p w14:paraId="4E575D47" w14:textId="77777777" w:rsidR="00B340CB" w:rsidRDefault="00B340CB" w:rsidP="00B340CB">
      <w:r>
        <w:t>Сделаем таблицу из прошлого урока с помощью инструмента «сводные таблицы». Вот так она выглядела:</w:t>
      </w:r>
    </w:p>
    <w:p w14:paraId="08A24643" w14:textId="22128561" w:rsidR="00B340CB" w:rsidRDefault="00B340CB" w:rsidP="00B340CB">
      <w:r>
        <w:rPr>
          <w:noProof/>
        </w:rPr>
        <w:drawing>
          <wp:inline distT="0" distB="0" distL="0" distR="0" wp14:anchorId="7E1E6EFA" wp14:editId="0C47303F">
            <wp:extent cx="5940425" cy="1574800"/>
            <wp:effectExtent l="0" t="0" r="3175" b="6350"/>
            <wp:docPr id="16"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574800"/>
                    </a:xfrm>
                    <a:prstGeom prst="rect">
                      <a:avLst/>
                    </a:prstGeom>
                    <a:noFill/>
                    <a:ln>
                      <a:noFill/>
                    </a:ln>
                  </pic:spPr>
                </pic:pic>
              </a:graphicData>
            </a:graphic>
          </wp:inline>
        </w:drawing>
      </w:r>
    </w:p>
    <w:p w14:paraId="546E272B" w14:textId="77777777" w:rsidR="00B340CB" w:rsidRDefault="00B340CB" w:rsidP="00B340CB">
      <w:r>
        <w:t xml:space="preserve">В этой таблице два критерия: </w:t>
      </w:r>
    </w:p>
    <w:p w14:paraId="20E18A9E" w14:textId="77777777" w:rsidR="00B340CB" w:rsidRDefault="00B340CB" w:rsidP="00B340CB">
      <w:pPr>
        <w:numPr>
          <w:ilvl w:val="0"/>
          <w:numId w:val="4"/>
        </w:numPr>
        <w:spacing w:before="100" w:beforeAutospacing="1" w:after="100" w:afterAutospacing="1" w:line="240" w:lineRule="auto"/>
      </w:pPr>
      <w:r>
        <w:t>размер скидки в процентах, данные хранятся в столбце «Скидка (%)».</w:t>
      </w:r>
    </w:p>
    <w:p w14:paraId="078F9BC1" w14:textId="77777777" w:rsidR="00B340CB" w:rsidRDefault="00B340CB" w:rsidP="00B340CB">
      <w:pPr>
        <w:numPr>
          <w:ilvl w:val="0"/>
          <w:numId w:val="4"/>
        </w:numPr>
        <w:spacing w:before="100" w:beforeAutospacing="1" w:after="100" w:afterAutospacing="1" w:line="240" w:lineRule="auto"/>
      </w:pPr>
      <w:r>
        <w:t>номер месяца, данные хранятся в столбце «Месяц».</w:t>
      </w:r>
    </w:p>
    <w:p w14:paraId="2B56F21D" w14:textId="6A730C11" w:rsidR="00B340CB" w:rsidRDefault="00B340CB" w:rsidP="00B340CB">
      <w:pPr>
        <w:spacing w:after="0"/>
      </w:pPr>
      <w:r>
        <w:rPr>
          <w:noProof/>
        </w:rPr>
        <w:drawing>
          <wp:inline distT="0" distB="0" distL="0" distR="0" wp14:anchorId="70946707" wp14:editId="2076038D">
            <wp:extent cx="5940425" cy="2314575"/>
            <wp:effectExtent l="0" t="0" r="3175" b="9525"/>
            <wp:docPr id="15"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314575"/>
                    </a:xfrm>
                    <a:prstGeom prst="rect">
                      <a:avLst/>
                    </a:prstGeom>
                    <a:noFill/>
                    <a:ln>
                      <a:noFill/>
                    </a:ln>
                  </pic:spPr>
                </pic:pic>
              </a:graphicData>
            </a:graphic>
          </wp:inline>
        </w:drawing>
      </w:r>
    </w:p>
    <w:p w14:paraId="41930273" w14:textId="77777777" w:rsidR="00B340CB" w:rsidRDefault="00B340CB" w:rsidP="00B340CB">
      <w:r>
        <w:lastRenderedPageBreak/>
        <w:t>Перетягиваем критерии в область настройки легенды. В таблице, которую мы повторяем, месяцы были в столбцах, а скидки — в строках.</w:t>
      </w:r>
    </w:p>
    <w:p w14:paraId="2953F8C3" w14:textId="3ACC0A6D" w:rsidR="00B340CB" w:rsidRPr="00936B4C" w:rsidRDefault="00B340CB" w:rsidP="00B340CB">
      <w:pPr>
        <w:ind w:left="360"/>
        <w:jc w:val="center"/>
        <w:rPr>
          <w:b/>
        </w:rPr>
      </w:pPr>
      <w:r w:rsidRPr="002A3D55">
        <w:rPr>
          <w:b/>
        </w:rPr>
        <w:t xml:space="preserve">Файл </w:t>
      </w:r>
      <w:r w:rsidRPr="00936B4C">
        <w:rPr>
          <w:b/>
        </w:rPr>
        <w:t>“</w:t>
      </w:r>
      <w:r w:rsidR="007F57AC" w:rsidRPr="007F57AC">
        <w:rPr>
          <w:b/>
        </w:rPr>
        <w:t>12_урок_видео_3.mp4</w:t>
      </w:r>
      <w:r w:rsidRPr="00936B4C">
        <w:rPr>
          <w:b/>
        </w:rPr>
        <w:t>”</w:t>
      </w:r>
    </w:p>
    <w:p w14:paraId="28B462FC" w14:textId="157B20DE" w:rsidR="003F04A9" w:rsidRDefault="003F04A9" w:rsidP="003F04A9">
      <w:pPr>
        <w:spacing w:after="0" w:line="240" w:lineRule="auto"/>
        <w:rPr>
          <w:rFonts w:ascii="Times New Roman" w:eastAsia="Times New Roman" w:hAnsi="Times New Roman" w:cs="Times New Roman"/>
          <w:sz w:val="24"/>
          <w:szCs w:val="24"/>
          <w:lang w:eastAsia="ru-RU"/>
        </w:rPr>
      </w:pPr>
    </w:p>
    <w:p w14:paraId="40E63851" w14:textId="77777777" w:rsidR="006D2AE1" w:rsidRPr="006D2AE1" w:rsidRDefault="006D2AE1" w:rsidP="006D2AE1">
      <w:pPr>
        <w:spacing w:after="0" w:line="240" w:lineRule="auto"/>
        <w:rPr>
          <w:rFonts w:ascii="Times New Roman" w:eastAsia="Times New Roman" w:hAnsi="Times New Roman" w:cs="Times New Roman"/>
          <w:sz w:val="24"/>
          <w:szCs w:val="24"/>
          <w:lang w:eastAsia="ru-RU"/>
        </w:rPr>
      </w:pPr>
      <w:r w:rsidRPr="006D2AE1">
        <w:rPr>
          <w:rFonts w:ascii="Times New Roman" w:eastAsia="Times New Roman" w:hAnsi="Times New Roman" w:cs="Times New Roman"/>
          <w:sz w:val="24"/>
          <w:szCs w:val="24"/>
          <w:lang w:eastAsia="ru-RU"/>
        </w:rPr>
        <w:t>Но вообще расположить два критерия можно разными способами:</w:t>
      </w:r>
    </w:p>
    <w:p w14:paraId="2FA897D3" w14:textId="64D8A4C8" w:rsidR="00B340CB" w:rsidRDefault="007C7D01" w:rsidP="003F04A9">
      <w:pPr>
        <w:spacing w:after="0" w:line="240" w:lineRule="auto"/>
        <w:rPr>
          <w:rFonts w:ascii="Times New Roman" w:eastAsia="Times New Roman" w:hAnsi="Times New Roman" w:cs="Times New Roman"/>
          <w:sz w:val="24"/>
          <w:szCs w:val="24"/>
          <w:lang w:eastAsia="ru-RU"/>
        </w:rPr>
      </w:pPr>
      <w:r>
        <w:rPr>
          <w:noProof/>
        </w:rPr>
        <w:drawing>
          <wp:inline distT="0" distB="0" distL="0" distR="0" wp14:anchorId="54EB91FC" wp14:editId="0D2523BC">
            <wp:extent cx="5940425" cy="3962400"/>
            <wp:effectExtent l="0" t="0" r="3175" b="0"/>
            <wp:docPr id="17" name="Рисунок 17" descr="https://pictures.s3.yandex.net/resources/gallery12_10.1_new_1440px_166180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ictures.s3.yandex.net/resources/gallery12_10.1_new_1440px_166180552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6636836A" w14:textId="6BDFD1F6" w:rsidR="007C7D01" w:rsidRPr="007C7D01" w:rsidRDefault="007C7D01" w:rsidP="007C7D01">
      <w:pPr>
        <w:spacing w:after="0" w:line="240" w:lineRule="auto"/>
        <w:jc w:val="center"/>
        <w:rPr>
          <w:rFonts w:ascii="Times New Roman" w:eastAsia="Times New Roman" w:hAnsi="Times New Roman" w:cs="Times New Roman"/>
          <w:sz w:val="20"/>
          <w:szCs w:val="24"/>
          <w:lang w:eastAsia="ru-RU"/>
        </w:rPr>
      </w:pPr>
      <w:r w:rsidRPr="007C7D01">
        <w:rPr>
          <w:rFonts w:ascii="Times New Roman" w:eastAsia="Times New Roman" w:hAnsi="Times New Roman" w:cs="Times New Roman"/>
          <w:sz w:val="20"/>
          <w:szCs w:val="24"/>
          <w:lang w:eastAsia="ru-RU"/>
        </w:rPr>
        <w:t>В Строках — «Скидка (%)», в Столбцах — «Месяц»</w:t>
      </w:r>
    </w:p>
    <w:p w14:paraId="0486BE36" w14:textId="403BCA33" w:rsidR="007C7D01" w:rsidRDefault="007C7D01" w:rsidP="003F04A9">
      <w:pPr>
        <w:spacing w:after="0" w:line="240" w:lineRule="auto"/>
        <w:rPr>
          <w:rFonts w:ascii="Times New Roman" w:eastAsia="Times New Roman" w:hAnsi="Times New Roman" w:cs="Times New Roman"/>
          <w:sz w:val="24"/>
          <w:szCs w:val="24"/>
          <w:lang w:eastAsia="ru-RU"/>
        </w:rPr>
      </w:pPr>
    </w:p>
    <w:p w14:paraId="50C8E34A" w14:textId="45C462C7" w:rsidR="007C7D01" w:rsidRDefault="007C7D01" w:rsidP="003F04A9">
      <w:pPr>
        <w:spacing w:after="0" w:line="240" w:lineRule="auto"/>
        <w:rPr>
          <w:rFonts w:ascii="Times New Roman" w:eastAsia="Times New Roman" w:hAnsi="Times New Roman" w:cs="Times New Roman"/>
          <w:sz w:val="24"/>
          <w:szCs w:val="24"/>
          <w:lang w:eastAsia="ru-RU"/>
        </w:rPr>
      </w:pPr>
    </w:p>
    <w:p w14:paraId="1A0E3E6B" w14:textId="21C0A805" w:rsidR="007C7D01" w:rsidRDefault="007C7D01" w:rsidP="003F04A9">
      <w:pPr>
        <w:spacing w:after="0"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1543F201" wp14:editId="58D5EBB7">
            <wp:extent cx="5940425" cy="3962400"/>
            <wp:effectExtent l="0" t="0" r="3175" b="0"/>
            <wp:docPr id="18" name="Рисунок 18" descr="https://pictures.s3.yandex.net/resources/gallery12_10.2_new_1440px_1661805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ctures.s3.yandex.net/resources/gallery12_10.2_new_1440px_166180553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76FA87CD" w14:textId="50A8809F" w:rsidR="007C7D01" w:rsidRPr="007C7D01" w:rsidRDefault="007C7D01" w:rsidP="007C7D01">
      <w:pPr>
        <w:spacing w:after="0" w:line="240" w:lineRule="auto"/>
        <w:jc w:val="center"/>
        <w:rPr>
          <w:rFonts w:ascii="Times New Roman" w:eastAsia="Times New Roman" w:hAnsi="Times New Roman" w:cs="Times New Roman"/>
          <w:sz w:val="20"/>
          <w:szCs w:val="24"/>
          <w:lang w:eastAsia="ru-RU"/>
        </w:rPr>
      </w:pPr>
      <w:r w:rsidRPr="007C7D01">
        <w:rPr>
          <w:rFonts w:ascii="Times New Roman" w:eastAsia="Times New Roman" w:hAnsi="Times New Roman" w:cs="Times New Roman"/>
          <w:sz w:val="20"/>
          <w:szCs w:val="24"/>
          <w:lang w:eastAsia="ru-RU"/>
        </w:rPr>
        <w:t>В Строках — «Месяц», в Столбцах — «Скидка (%)»</w:t>
      </w:r>
    </w:p>
    <w:p w14:paraId="6B5B3EFB" w14:textId="268C209E" w:rsidR="007C7D01" w:rsidRDefault="007C7D01" w:rsidP="003F04A9">
      <w:pPr>
        <w:spacing w:after="0" w:line="240" w:lineRule="auto"/>
        <w:rPr>
          <w:rFonts w:ascii="Times New Roman" w:eastAsia="Times New Roman" w:hAnsi="Times New Roman" w:cs="Times New Roman"/>
          <w:sz w:val="24"/>
          <w:szCs w:val="24"/>
          <w:lang w:eastAsia="ru-RU"/>
        </w:rPr>
      </w:pPr>
    </w:p>
    <w:p w14:paraId="68CC0392" w14:textId="75B1DE63" w:rsidR="007C7D01" w:rsidRDefault="007C7D01" w:rsidP="003F04A9">
      <w:pPr>
        <w:spacing w:after="0" w:line="240" w:lineRule="auto"/>
        <w:rPr>
          <w:rFonts w:ascii="Times New Roman" w:eastAsia="Times New Roman" w:hAnsi="Times New Roman" w:cs="Times New Roman"/>
          <w:sz w:val="24"/>
          <w:szCs w:val="24"/>
          <w:lang w:eastAsia="ru-RU"/>
        </w:rPr>
      </w:pPr>
    </w:p>
    <w:p w14:paraId="5834A725" w14:textId="77777777" w:rsidR="007C7D01" w:rsidRPr="007C7D01" w:rsidRDefault="007C7D01" w:rsidP="007C7D01">
      <w:pPr>
        <w:spacing w:after="0" w:line="240" w:lineRule="auto"/>
        <w:rPr>
          <w:rFonts w:ascii="Times New Roman" w:eastAsia="Times New Roman" w:hAnsi="Times New Roman" w:cs="Times New Roman"/>
          <w:b/>
          <w:sz w:val="24"/>
          <w:szCs w:val="24"/>
          <w:lang w:eastAsia="ru-RU"/>
        </w:rPr>
      </w:pPr>
      <w:r w:rsidRPr="007C7D01">
        <w:rPr>
          <w:rFonts w:ascii="Segoe UI Emoji" w:eastAsia="Times New Roman" w:hAnsi="Segoe UI Emoji" w:cs="Segoe UI Emoji"/>
          <w:b/>
          <w:sz w:val="24"/>
          <w:szCs w:val="24"/>
          <w:lang w:eastAsia="ru-RU"/>
        </w:rPr>
        <w:t>🛠</w:t>
      </w:r>
      <w:r w:rsidRPr="007C7D01">
        <w:rPr>
          <w:rFonts w:ascii="Times New Roman" w:eastAsia="Times New Roman" w:hAnsi="Times New Roman" w:cs="Times New Roman"/>
          <w:b/>
          <w:sz w:val="24"/>
          <w:szCs w:val="24"/>
          <w:lang w:eastAsia="ru-RU"/>
        </w:rPr>
        <w:t xml:space="preserve"> Задание 2: заготовки для будущих сводных таблиц </w:t>
      </w:r>
    </w:p>
    <w:p w14:paraId="76FD1D21" w14:textId="77777777" w:rsidR="007C7D01" w:rsidRPr="007C7D01" w:rsidRDefault="007C7D01" w:rsidP="007C7D0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7C7D01">
        <w:rPr>
          <w:rFonts w:ascii="Times New Roman" w:eastAsia="Times New Roman" w:hAnsi="Times New Roman" w:cs="Times New Roman"/>
          <w:sz w:val="24"/>
          <w:szCs w:val="24"/>
          <w:lang w:eastAsia="ru-RU"/>
        </w:rPr>
        <w:t xml:space="preserve">На отдельном листе создайте сводную таблицу. В </w:t>
      </w:r>
      <w:r w:rsidRPr="007C7D01">
        <w:rPr>
          <w:rFonts w:ascii="Courier New" w:eastAsia="Times New Roman" w:hAnsi="Courier New" w:cs="Courier New"/>
          <w:sz w:val="20"/>
          <w:szCs w:val="20"/>
          <w:lang w:eastAsia="ru-RU"/>
        </w:rPr>
        <w:t>Строки</w:t>
      </w:r>
      <w:r w:rsidRPr="007C7D01">
        <w:rPr>
          <w:rFonts w:ascii="Times New Roman" w:eastAsia="Times New Roman" w:hAnsi="Times New Roman" w:cs="Times New Roman"/>
          <w:sz w:val="24"/>
          <w:szCs w:val="24"/>
          <w:lang w:eastAsia="ru-RU"/>
        </w:rPr>
        <w:t xml:space="preserve"> добавьте критерий «Скидка (%)», в </w:t>
      </w:r>
      <w:r w:rsidRPr="007C7D01">
        <w:rPr>
          <w:rFonts w:ascii="Courier New" w:eastAsia="Times New Roman" w:hAnsi="Courier New" w:cs="Courier New"/>
          <w:sz w:val="20"/>
          <w:szCs w:val="20"/>
          <w:lang w:eastAsia="ru-RU"/>
        </w:rPr>
        <w:t>Столбцы</w:t>
      </w:r>
      <w:r w:rsidRPr="007C7D01">
        <w:rPr>
          <w:rFonts w:ascii="Times New Roman" w:eastAsia="Times New Roman" w:hAnsi="Times New Roman" w:cs="Times New Roman"/>
          <w:sz w:val="24"/>
          <w:szCs w:val="24"/>
          <w:lang w:eastAsia="ru-RU"/>
        </w:rPr>
        <w:t xml:space="preserve"> — критерий «Месяц».</w:t>
      </w:r>
    </w:p>
    <w:p w14:paraId="675365AF" w14:textId="77777777" w:rsidR="007C7D01" w:rsidRPr="007C7D01" w:rsidRDefault="007C7D01" w:rsidP="007C7D0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7C7D01">
        <w:rPr>
          <w:rFonts w:ascii="Times New Roman" w:eastAsia="Times New Roman" w:hAnsi="Times New Roman" w:cs="Times New Roman"/>
          <w:sz w:val="24"/>
          <w:szCs w:val="24"/>
          <w:lang w:eastAsia="ru-RU"/>
        </w:rPr>
        <w:t xml:space="preserve">На отдельном листе создайте вторую сводную таблицу. Сначала добавьте в </w:t>
      </w:r>
      <w:r w:rsidRPr="007C7D01">
        <w:rPr>
          <w:rFonts w:ascii="Courier New" w:eastAsia="Times New Roman" w:hAnsi="Courier New" w:cs="Courier New"/>
          <w:sz w:val="20"/>
          <w:szCs w:val="20"/>
          <w:lang w:eastAsia="ru-RU"/>
        </w:rPr>
        <w:t>Строки</w:t>
      </w:r>
      <w:r w:rsidRPr="007C7D01">
        <w:rPr>
          <w:rFonts w:ascii="Times New Roman" w:eastAsia="Times New Roman" w:hAnsi="Times New Roman" w:cs="Times New Roman"/>
          <w:sz w:val="24"/>
          <w:szCs w:val="24"/>
          <w:lang w:eastAsia="ru-RU"/>
        </w:rPr>
        <w:t xml:space="preserve"> критерий «Вид», а затем туда же — критерий «Скидка (%)».</w:t>
      </w:r>
    </w:p>
    <w:p w14:paraId="0570DD98" w14:textId="77777777" w:rsidR="007C7D01" w:rsidRPr="007C7D01" w:rsidRDefault="007C7D01" w:rsidP="007C7D0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7C7D01">
        <w:rPr>
          <w:rFonts w:ascii="Times New Roman" w:eastAsia="Times New Roman" w:hAnsi="Times New Roman" w:cs="Times New Roman"/>
          <w:sz w:val="24"/>
          <w:szCs w:val="24"/>
          <w:lang w:eastAsia="ru-RU"/>
        </w:rPr>
        <w:t>В настройках обеих таблиц уберите все галочки в пункте «Показывать итог».</w:t>
      </w:r>
    </w:p>
    <w:p w14:paraId="55F1BCBA" w14:textId="4C5FF643" w:rsidR="007C7D01" w:rsidRPr="007C7D01" w:rsidRDefault="007C7D01" w:rsidP="007C7D01">
      <w:pPr>
        <w:spacing w:after="0" w:line="240" w:lineRule="auto"/>
        <w:rPr>
          <w:rFonts w:ascii="Times New Roman" w:eastAsia="Times New Roman" w:hAnsi="Times New Roman" w:cs="Times New Roman"/>
          <w:sz w:val="24"/>
          <w:szCs w:val="24"/>
          <w:lang w:eastAsia="ru-RU"/>
        </w:rPr>
      </w:pPr>
      <w:r w:rsidRPr="007C7D01">
        <w:rPr>
          <w:rFonts w:ascii="Times New Roman" w:eastAsia="Times New Roman" w:hAnsi="Times New Roman" w:cs="Times New Roman"/>
          <w:noProof/>
          <w:sz w:val="24"/>
          <w:szCs w:val="24"/>
          <w:lang w:eastAsia="ru-RU"/>
        </w:rPr>
        <w:drawing>
          <wp:inline distT="0" distB="0" distL="0" distR="0" wp14:anchorId="10B05835" wp14:editId="61BA8A7E">
            <wp:extent cx="5940425" cy="2028190"/>
            <wp:effectExtent l="0" t="0" r="3175" b="0"/>
            <wp:docPr id="19" name="Рисунок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2028190"/>
                    </a:xfrm>
                    <a:prstGeom prst="rect">
                      <a:avLst/>
                    </a:prstGeom>
                    <a:noFill/>
                    <a:ln>
                      <a:noFill/>
                    </a:ln>
                  </pic:spPr>
                </pic:pic>
              </a:graphicData>
            </a:graphic>
          </wp:inline>
        </w:drawing>
      </w:r>
    </w:p>
    <w:p w14:paraId="35E2015D" w14:textId="77777777" w:rsidR="007C7D01" w:rsidRPr="007C7D01" w:rsidRDefault="007C7D01" w:rsidP="007C7D01">
      <w:pPr>
        <w:spacing w:after="0" w:line="240" w:lineRule="auto"/>
        <w:rPr>
          <w:rFonts w:ascii="Times New Roman" w:eastAsia="Times New Roman" w:hAnsi="Times New Roman" w:cs="Times New Roman"/>
          <w:sz w:val="24"/>
          <w:szCs w:val="24"/>
          <w:lang w:eastAsia="ru-RU"/>
        </w:rPr>
      </w:pPr>
      <w:r w:rsidRPr="007C7D01">
        <w:rPr>
          <w:rFonts w:ascii="Times New Roman" w:eastAsia="Times New Roman" w:hAnsi="Times New Roman" w:cs="Times New Roman"/>
          <w:sz w:val="24"/>
          <w:szCs w:val="24"/>
          <w:lang w:eastAsia="ru-RU"/>
        </w:rPr>
        <w:t>В легенде сводной таблицы у вас будут пустые ячейки, пока не обращайте на них внимания. Чуть позже мы расскажем, как от них избавиться.</w:t>
      </w:r>
    </w:p>
    <w:p w14:paraId="43AD80D0" w14:textId="4BB3251E" w:rsidR="007C7D01" w:rsidRDefault="007C7D01" w:rsidP="003F04A9">
      <w:pPr>
        <w:spacing w:after="0" w:line="240" w:lineRule="auto"/>
        <w:rPr>
          <w:rFonts w:ascii="Times New Roman" w:eastAsia="Times New Roman" w:hAnsi="Times New Roman" w:cs="Times New Roman"/>
          <w:sz w:val="24"/>
          <w:szCs w:val="24"/>
          <w:lang w:eastAsia="ru-RU"/>
        </w:rPr>
      </w:pPr>
    </w:p>
    <w:p w14:paraId="32A3BD60" w14:textId="77777777" w:rsidR="007C7D01" w:rsidRDefault="007C7D01" w:rsidP="003F04A9">
      <w:pPr>
        <w:spacing w:after="0" w:line="240" w:lineRule="auto"/>
        <w:rPr>
          <w:rFonts w:ascii="Times New Roman" w:eastAsia="Times New Roman" w:hAnsi="Times New Roman" w:cs="Times New Roman"/>
          <w:sz w:val="24"/>
          <w:szCs w:val="24"/>
          <w:lang w:eastAsia="ru-RU"/>
        </w:rPr>
      </w:pPr>
    </w:p>
    <w:p w14:paraId="35578C2C" w14:textId="4EA4DEAC" w:rsidR="007C7D01" w:rsidRDefault="007C7D01" w:rsidP="003F04A9">
      <w:pPr>
        <w:spacing w:after="0" w:line="240" w:lineRule="auto"/>
        <w:rPr>
          <w:b/>
          <w:sz w:val="24"/>
        </w:rPr>
      </w:pPr>
      <w:proofErr w:type="spellStart"/>
      <w:r w:rsidRPr="007C7D01">
        <w:rPr>
          <w:b/>
          <w:sz w:val="24"/>
        </w:rPr>
        <w:t>Видеорешебник</w:t>
      </w:r>
      <w:proofErr w:type="spellEnd"/>
    </w:p>
    <w:p w14:paraId="19144385" w14:textId="7081D924" w:rsidR="00B0488B" w:rsidRPr="00936B4C" w:rsidRDefault="00B0488B" w:rsidP="00B0488B">
      <w:pPr>
        <w:ind w:left="360"/>
        <w:jc w:val="center"/>
        <w:rPr>
          <w:b/>
        </w:rPr>
      </w:pPr>
      <w:r w:rsidRPr="002A3D55">
        <w:rPr>
          <w:b/>
        </w:rPr>
        <w:t xml:space="preserve">Файл </w:t>
      </w:r>
      <w:r w:rsidRPr="00936B4C">
        <w:rPr>
          <w:b/>
        </w:rPr>
        <w:t>“</w:t>
      </w:r>
      <w:r w:rsidRPr="00B0488B">
        <w:rPr>
          <w:b/>
        </w:rPr>
        <w:t>12_урок_видео_4.mp4</w:t>
      </w:r>
      <w:r w:rsidRPr="00936B4C">
        <w:rPr>
          <w:b/>
        </w:rPr>
        <w:t>”</w:t>
      </w:r>
    </w:p>
    <w:p w14:paraId="25FF3B50" w14:textId="34D932A3" w:rsidR="007C7D01" w:rsidRPr="00F252A2" w:rsidRDefault="00F252A2" w:rsidP="00F252A2">
      <w:pPr>
        <w:spacing w:after="0" w:line="240" w:lineRule="auto"/>
        <w:jc w:val="right"/>
        <w:rPr>
          <w:sz w:val="24"/>
        </w:rPr>
      </w:pPr>
      <w:r w:rsidRPr="00F252A2">
        <w:rPr>
          <w:sz w:val="24"/>
        </w:rPr>
        <w:lastRenderedPageBreak/>
        <w:t>Проверить</w:t>
      </w:r>
    </w:p>
    <w:p w14:paraId="0B786E36" w14:textId="2628BCAD" w:rsidR="00F252A2" w:rsidRDefault="00F252A2" w:rsidP="003F04A9">
      <w:pPr>
        <w:spacing w:after="0" w:line="240" w:lineRule="auto"/>
        <w:rPr>
          <w:b/>
          <w:sz w:val="24"/>
        </w:rPr>
      </w:pPr>
    </w:p>
    <w:p w14:paraId="03DAEF06" w14:textId="0110792C" w:rsidR="00F252A2" w:rsidRDefault="00F252A2" w:rsidP="003F04A9">
      <w:pPr>
        <w:spacing w:after="0" w:line="240" w:lineRule="auto"/>
        <w:rPr>
          <w:b/>
          <w:sz w:val="24"/>
        </w:rPr>
      </w:pPr>
    </w:p>
    <w:p w14:paraId="7005451A" w14:textId="77777777" w:rsidR="00F252A2" w:rsidRDefault="00F252A2" w:rsidP="003F04A9">
      <w:pPr>
        <w:spacing w:after="0" w:line="240" w:lineRule="auto"/>
        <w:rPr>
          <w:b/>
          <w:sz w:val="24"/>
        </w:rPr>
      </w:pPr>
    </w:p>
    <w:p w14:paraId="20A7A84D" w14:textId="77777777" w:rsidR="00587B45" w:rsidRPr="00587B45" w:rsidRDefault="00587B45" w:rsidP="00587B45">
      <w:pPr>
        <w:spacing w:after="0" w:line="240" w:lineRule="auto"/>
        <w:rPr>
          <w:rFonts w:ascii="Times New Roman" w:eastAsia="Times New Roman" w:hAnsi="Times New Roman" w:cs="Times New Roman"/>
          <w:sz w:val="24"/>
          <w:szCs w:val="24"/>
          <w:lang w:eastAsia="ru-RU"/>
        </w:rPr>
      </w:pPr>
      <w:r w:rsidRPr="00587B45">
        <w:rPr>
          <w:rFonts w:ascii="Times New Roman" w:eastAsia="Times New Roman" w:hAnsi="Times New Roman" w:cs="Times New Roman"/>
          <w:sz w:val="24"/>
          <w:szCs w:val="24"/>
          <w:lang w:eastAsia="ru-RU"/>
        </w:rPr>
        <w:t>И у вас должны были получиться такие таблицы:</w:t>
      </w:r>
    </w:p>
    <w:p w14:paraId="5AF04B97" w14:textId="38E51D36" w:rsidR="00587B45" w:rsidRPr="00587B45" w:rsidRDefault="00587B45" w:rsidP="00587B45">
      <w:pPr>
        <w:spacing w:after="0" w:line="240" w:lineRule="auto"/>
        <w:rPr>
          <w:rFonts w:ascii="Times New Roman" w:eastAsia="Times New Roman" w:hAnsi="Times New Roman" w:cs="Times New Roman"/>
          <w:sz w:val="24"/>
          <w:szCs w:val="24"/>
          <w:lang w:eastAsia="ru-RU"/>
        </w:rPr>
      </w:pPr>
      <w:r w:rsidRPr="00587B45">
        <w:rPr>
          <w:rFonts w:ascii="Times New Roman" w:eastAsia="Times New Roman" w:hAnsi="Times New Roman" w:cs="Times New Roman"/>
          <w:noProof/>
          <w:sz w:val="24"/>
          <w:szCs w:val="24"/>
          <w:lang w:eastAsia="ru-RU"/>
        </w:rPr>
        <w:drawing>
          <wp:inline distT="0" distB="0" distL="0" distR="0" wp14:anchorId="4C317C82" wp14:editId="304A993A">
            <wp:extent cx="5940425" cy="1584325"/>
            <wp:effectExtent l="0" t="0" r="3175" b="0"/>
            <wp:docPr id="21" name="Рисунок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1584325"/>
                    </a:xfrm>
                    <a:prstGeom prst="rect">
                      <a:avLst/>
                    </a:prstGeom>
                    <a:noFill/>
                    <a:ln>
                      <a:noFill/>
                    </a:ln>
                  </pic:spPr>
                </pic:pic>
              </a:graphicData>
            </a:graphic>
          </wp:inline>
        </w:drawing>
      </w:r>
    </w:p>
    <w:p w14:paraId="4F90D3D8" w14:textId="489E83F9" w:rsidR="00587B45" w:rsidRPr="00587B45" w:rsidRDefault="00587B45" w:rsidP="00587B45">
      <w:pPr>
        <w:spacing w:after="0" w:line="240" w:lineRule="auto"/>
        <w:jc w:val="center"/>
        <w:rPr>
          <w:rFonts w:ascii="Times New Roman" w:eastAsia="Times New Roman" w:hAnsi="Times New Roman" w:cs="Times New Roman"/>
          <w:i/>
          <w:iCs/>
          <w:sz w:val="20"/>
          <w:szCs w:val="24"/>
          <w:lang w:eastAsia="ru-RU"/>
        </w:rPr>
      </w:pPr>
      <w:r w:rsidRPr="00587B45">
        <w:rPr>
          <w:rFonts w:ascii="Times New Roman" w:eastAsia="Times New Roman" w:hAnsi="Times New Roman" w:cs="Times New Roman"/>
          <w:i/>
          <w:iCs/>
          <w:sz w:val="20"/>
          <w:szCs w:val="24"/>
          <w:lang w:eastAsia="ru-RU"/>
        </w:rPr>
        <w:t>Таблица со скидками по месяцам</w:t>
      </w:r>
    </w:p>
    <w:p w14:paraId="0439BBC1" w14:textId="77777777" w:rsidR="00587B45" w:rsidRPr="00587B45" w:rsidRDefault="00587B45" w:rsidP="00587B45">
      <w:pPr>
        <w:spacing w:after="0" w:line="240" w:lineRule="auto"/>
        <w:rPr>
          <w:rFonts w:ascii="Times New Roman" w:eastAsia="Times New Roman" w:hAnsi="Times New Roman" w:cs="Times New Roman"/>
          <w:sz w:val="24"/>
          <w:szCs w:val="24"/>
          <w:lang w:eastAsia="ru-RU"/>
        </w:rPr>
      </w:pPr>
    </w:p>
    <w:p w14:paraId="021BE635" w14:textId="091971F8" w:rsidR="00587B45" w:rsidRPr="00587B45" w:rsidRDefault="00587B45" w:rsidP="00587B45">
      <w:pPr>
        <w:spacing w:after="0" w:line="240" w:lineRule="auto"/>
        <w:rPr>
          <w:rFonts w:ascii="Times New Roman" w:eastAsia="Times New Roman" w:hAnsi="Times New Roman" w:cs="Times New Roman"/>
          <w:sz w:val="24"/>
          <w:szCs w:val="24"/>
          <w:lang w:eastAsia="ru-RU"/>
        </w:rPr>
      </w:pPr>
      <w:r w:rsidRPr="00587B45">
        <w:rPr>
          <w:rFonts w:ascii="Times New Roman" w:eastAsia="Times New Roman" w:hAnsi="Times New Roman" w:cs="Times New Roman"/>
          <w:noProof/>
          <w:sz w:val="24"/>
          <w:szCs w:val="24"/>
          <w:lang w:eastAsia="ru-RU"/>
        </w:rPr>
        <w:drawing>
          <wp:inline distT="0" distB="0" distL="0" distR="0" wp14:anchorId="21825946" wp14:editId="343C51C3">
            <wp:extent cx="5940425" cy="2303145"/>
            <wp:effectExtent l="0" t="0" r="3175" b="1905"/>
            <wp:docPr id="20" name="Рисунок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2303145"/>
                    </a:xfrm>
                    <a:prstGeom prst="rect">
                      <a:avLst/>
                    </a:prstGeom>
                    <a:noFill/>
                    <a:ln>
                      <a:noFill/>
                    </a:ln>
                  </pic:spPr>
                </pic:pic>
              </a:graphicData>
            </a:graphic>
          </wp:inline>
        </w:drawing>
      </w:r>
    </w:p>
    <w:p w14:paraId="035B1F7A" w14:textId="35E49BDA" w:rsidR="00587B45" w:rsidRPr="00587B45" w:rsidRDefault="00587B45" w:rsidP="00587B45">
      <w:pPr>
        <w:spacing w:after="0" w:line="240" w:lineRule="auto"/>
        <w:jc w:val="center"/>
        <w:rPr>
          <w:rFonts w:ascii="Times New Roman" w:eastAsia="Times New Roman" w:hAnsi="Times New Roman" w:cs="Times New Roman"/>
          <w:i/>
          <w:iCs/>
          <w:sz w:val="20"/>
          <w:szCs w:val="24"/>
          <w:lang w:eastAsia="ru-RU"/>
        </w:rPr>
      </w:pPr>
      <w:r w:rsidRPr="00587B45">
        <w:rPr>
          <w:rFonts w:ascii="Times New Roman" w:eastAsia="Times New Roman" w:hAnsi="Times New Roman" w:cs="Times New Roman"/>
          <w:i/>
          <w:iCs/>
          <w:sz w:val="20"/>
          <w:szCs w:val="24"/>
          <w:lang w:eastAsia="ru-RU"/>
        </w:rPr>
        <w:t>Таблица со скидками по товарам и услугам</w:t>
      </w:r>
    </w:p>
    <w:p w14:paraId="1E3BD1A4" w14:textId="77777777" w:rsidR="00587B45" w:rsidRPr="00587B45" w:rsidRDefault="00587B45" w:rsidP="00587B45">
      <w:pPr>
        <w:spacing w:after="0" w:line="240" w:lineRule="auto"/>
        <w:rPr>
          <w:rFonts w:ascii="Times New Roman" w:eastAsia="Times New Roman" w:hAnsi="Times New Roman" w:cs="Times New Roman"/>
          <w:sz w:val="24"/>
          <w:szCs w:val="24"/>
          <w:lang w:eastAsia="ru-RU"/>
        </w:rPr>
      </w:pPr>
    </w:p>
    <w:p w14:paraId="59D342D8" w14:textId="77777777" w:rsidR="00587B45" w:rsidRPr="00587B45" w:rsidRDefault="00587B45" w:rsidP="00587B45">
      <w:pPr>
        <w:spacing w:after="0" w:line="240" w:lineRule="auto"/>
        <w:rPr>
          <w:rFonts w:ascii="Times New Roman" w:eastAsia="Times New Roman" w:hAnsi="Times New Roman" w:cs="Times New Roman"/>
          <w:sz w:val="24"/>
          <w:szCs w:val="24"/>
          <w:lang w:eastAsia="ru-RU"/>
        </w:rPr>
      </w:pPr>
      <w:r w:rsidRPr="00587B45">
        <w:rPr>
          <w:rFonts w:ascii="Times New Roman" w:eastAsia="Times New Roman" w:hAnsi="Times New Roman" w:cs="Times New Roman"/>
          <w:sz w:val="24"/>
          <w:szCs w:val="24"/>
          <w:lang w:eastAsia="ru-RU"/>
        </w:rPr>
        <w:t>В таблице с товарами и услугами вы видите три квадратика со знаком минус. Это кнопки, с помощью которых можно скрывать или раскрывать строки внутри группы.</w:t>
      </w:r>
    </w:p>
    <w:p w14:paraId="33C8AEE1" w14:textId="7D5D9203" w:rsidR="00444D0E" w:rsidRPr="00936B4C" w:rsidRDefault="00444D0E" w:rsidP="00444D0E">
      <w:pPr>
        <w:ind w:left="360"/>
        <w:jc w:val="center"/>
        <w:rPr>
          <w:b/>
        </w:rPr>
      </w:pPr>
      <w:r w:rsidRPr="002A3D55">
        <w:rPr>
          <w:b/>
        </w:rPr>
        <w:t xml:space="preserve">Файл </w:t>
      </w:r>
      <w:r w:rsidRPr="00936B4C">
        <w:rPr>
          <w:b/>
        </w:rPr>
        <w:t>“</w:t>
      </w:r>
      <w:r w:rsidRPr="00444D0E">
        <w:rPr>
          <w:b/>
        </w:rPr>
        <w:t>12_urok_gif_1_1661806023.gif</w:t>
      </w:r>
      <w:r w:rsidRPr="00936B4C">
        <w:rPr>
          <w:b/>
        </w:rPr>
        <w:t>”</w:t>
      </w:r>
    </w:p>
    <w:p w14:paraId="31535876" w14:textId="09B768C4" w:rsidR="00DF6B03" w:rsidRDefault="00DF6B03" w:rsidP="003F04A9">
      <w:pPr>
        <w:spacing w:after="0" w:line="240" w:lineRule="auto"/>
        <w:rPr>
          <w:b/>
          <w:sz w:val="24"/>
        </w:rPr>
      </w:pPr>
    </w:p>
    <w:p w14:paraId="7492A39E" w14:textId="77777777" w:rsidR="00BB5455" w:rsidRDefault="00BB5455" w:rsidP="00BB5455">
      <w:r>
        <w:t xml:space="preserve">Такие кнопки появляются, когда вы добавляете в </w:t>
      </w:r>
      <w:r>
        <w:rPr>
          <w:rStyle w:val="code-inlinecontent"/>
          <w:rFonts w:ascii="Courier New" w:hAnsi="Courier New" w:cs="Courier New"/>
          <w:sz w:val="20"/>
          <w:szCs w:val="20"/>
        </w:rPr>
        <w:t>Строки</w:t>
      </w:r>
      <w:r>
        <w:t xml:space="preserve"> или </w:t>
      </w:r>
      <w:r>
        <w:rPr>
          <w:rStyle w:val="code-inlinecontent"/>
          <w:rFonts w:ascii="Courier New" w:hAnsi="Courier New" w:cs="Courier New"/>
          <w:sz w:val="20"/>
          <w:szCs w:val="20"/>
        </w:rPr>
        <w:t>Столбцы</w:t>
      </w:r>
      <w:r>
        <w:t xml:space="preserve"> больше одного набора критериев. Если в таблице с товарами и услугами добавить оба критерия в </w:t>
      </w:r>
      <w:r>
        <w:rPr>
          <w:rStyle w:val="code-inlinecontent"/>
          <w:rFonts w:ascii="Courier New" w:hAnsi="Courier New" w:cs="Courier New"/>
          <w:sz w:val="20"/>
          <w:szCs w:val="20"/>
        </w:rPr>
        <w:t>Столбцы</w:t>
      </w:r>
      <w:r>
        <w:t>, то кнопки тоже появятся, но уже по горизонтали:</w:t>
      </w:r>
    </w:p>
    <w:p w14:paraId="389BE101" w14:textId="440085CF" w:rsidR="00BB5455" w:rsidRDefault="00BB5455" w:rsidP="00BB5455">
      <w:r>
        <w:rPr>
          <w:noProof/>
        </w:rPr>
        <w:drawing>
          <wp:inline distT="0" distB="0" distL="0" distR="0" wp14:anchorId="0E571BD2" wp14:editId="237B15D0">
            <wp:extent cx="5940425" cy="2243455"/>
            <wp:effectExtent l="0" t="0" r="3175" b="4445"/>
            <wp:docPr id="24" name="Рисунок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2243455"/>
                    </a:xfrm>
                    <a:prstGeom prst="rect">
                      <a:avLst/>
                    </a:prstGeom>
                    <a:noFill/>
                    <a:ln>
                      <a:noFill/>
                    </a:ln>
                  </pic:spPr>
                </pic:pic>
              </a:graphicData>
            </a:graphic>
          </wp:inline>
        </w:drawing>
      </w:r>
    </w:p>
    <w:p w14:paraId="7D64504E" w14:textId="77777777" w:rsidR="00BB5455" w:rsidRDefault="00BB5455" w:rsidP="00BB5455">
      <w:pPr>
        <w:pStyle w:val="3"/>
      </w:pPr>
    </w:p>
    <w:p w14:paraId="4F13BFE6" w14:textId="631A2758" w:rsidR="00BB5455" w:rsidRDefault="00BB5455" w:rsidP="00BB5455">
      <w:pPr>
        <w:pStyle w:val="3"/>
      </w:pPr>
      <w:r>
        <w:t>Что делать с пустыми ячейками</w:t>
      </w:r>
    </w:p>
    <w:p w14:paraId="43B5C0E8" w14:textId="77777777" w:rsidR="00BB5455" w:rsidRDefault="00BB5455" w:rsidP="00BB5455">
      <w:r>
        <w:t xml:space="preserve">В легенде наших таблиц есть пустые ячейки. Они появились из-за того, что перед вставкой мы выделили всю таблицу с исходными данными, в том числе незаполненные строки. Мы сделали это с расчётом на будущее: так новые данные автоматически попадут в сводную таблицу, и она будет обновляться в реальном времени. </w:t>
      </w:r>
    </w:p>
    <w:p w14:paraId="2EB662C4" w14:textId="77777777" w:rsidR="00BB5455" w:rsidRDefault="00BB5455" w:rsidP="00BB5455">
      <w:r>
        <w:t>Предусмотрительность — это хорошо, но от пустых ячеек в легенде лучше избавиться: они мешаются, и из-за них таблицы выглядят неопрятно:</w:t>
      </w:r>
    </w:p>
    <w:p w14:paraId="25F7D4EB" w14:textId="5C44AAE8" w:rsidR="00BB5455" w:rsidRDefault="00BB5455" w:rsidP="00BB5455">
      <w:r>
        <w:rPr>
          <w:noProof/>
        </w:rPr>
        <w:drawing>
          <wp:inline distT="0" distB="0" distL="0" distR="0" wp14:anchorId="3ED2F4B2" wp14:editId="151185BF">
            <wp:extent cx="5940425" cy="1584325"/>
            <wp:effectExtent l="0" t="0" r="3175" b="0"/>
            <wp:docPr id="23" name="Рисунок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1584325"/>
                    </a:xfrm>
                    <a:prstGeom prst="rect">
                      <a:avLst/>
                    </a:prstGeom>
                    <a:noFill/>
                    <a:ln>
                      <a:noFill/>
                    </a:ln>
                  </pic:spPr>
                </pic:pic>
              </a:graphicData>
            </a:graphic>
          </wp:inline>
        </w:drawing>
      </w:r>
    </w:p>
    <w:p w14:paraId="2FAFFB70" w14:textId="0E6CC564" w:rsidR="00BB5455" w:rsidRDefault="00BB5455" w:rsidP="00BB5455">
      <w:r>
        <w:rPr>
          <w:noProof/>
        </w:rPr>
        <w:drawing>
          <wp:inline distT="0" distB="0" distL="0" distR="0" wp14:anchorId="3E022D5A" wp14:editId="2A3D582F">
            <wp:extent cx="5940425" cy="2303145"/>
            <wp:effectExtent l="0" t="0" r="3175" b="1905"/>
            <wp:docPr id="22" name="Рисунок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2303145"/>
                    </a:xfrm>
                    <a:prstGeom prst="rect">
                      <a:avLst/>
                    </a:prstGeom>
                    <a:noFill/>
                    <a:ln>
                      <a:noFill/>
                    </a:ln>
                  </pic:spPr>
                </pic:pic>
              </a:graphicData>
            </a:graphic>
          </wp:inline>
        </w:drawing>
      </w:r>
    </w:p>
    <w:p w14:paraId="0D4DB6C8" w14:textId="77777777" w:rsidR="00BB5455" w:rsidRDefault="00BB5455" w:rsidP="00BB5455">
      <w:r>
        <w:t xml:space="preserve">Для этого есть настройка </w:t>
      </w:r>
      <w:r>
        <w:rPr>
          <w:rStyle w:val="code-inlinecontent"/>
          <w:rFonts w:ascii="Courier New" w:hAnsi="Courier New" w:cs="Courier New"/>
          <w:sz w:val="20"/>
          <w:szCs w:val="20"/>
        </w:rPr>
        <w:t>Фильтры</w:t>
      </w:r>
      <w:r>
        <w:t xml:space="preserve">. Нужно закинуть в </w:t>
      </w:r>
      <w:r>
        <w:rPr>
          <w:rStyle w:val="code-inlinecontent"/>
          <w:rFonts w:ascii="Courier New" w:hAnsi="Courier New" w:cs="Courier New"/>
          <w:sz w:val="20"/>
          <w:szCs w:val="20"/>
        </w:rPr>
        <w:t>Фильтры</w:t>
      </w:r>
      <w:r>
        <w:t xml:space="preserve"> критерии, которые мы добавляли в легенду и теперь хотим их как-то поменять, — например, убрать пустые значения. Закидываем столбец «Скидка (%)» в </w:t>
      </w:r>
      <w:r>
        <w:rPr>
          <w:rStyle w:val="code-inlinecontent"/>
          <w:rFonts w:ascii="Courier New" w:hAnsi="Courier New" w:cs="Courier New"/>
          <w:sz w:val="20"/>
          <w:szCs w:val="20"/>
        </w:rPr>
        <w:t>Фильтры</w:t>
      </w:r>
      <w:r>
        <w:t xml:space="preserve"> и настраиваем как при обычной фильтрации — убираем галочки напротив «Пустые строки». </w:t>
      </w:r>
    </w:p>
    <w:p w14:paraId="4CE1A459" w14:textId="11B5D527" w:rsidR="00BB5455" w:rsidRPr="00936B4C" w:rsidRDefault="00BB5455" w:rsidP="00BB5455">
      <w:pPr>
        <w:ind w:left="360"/>
        <w:jc w:val="center"/>
        <w:rPr>
          <w:b/>
        </w:rPr>
      </w:pPr>
      <w:r w:rsidRPr="002A3D55">
        <w:rPr>
          <w:b/>
        </w:rPr>
        <w:t xml:space="preserve">Файл </w:t>
      </w:r>
      <w:r w:rsidRPr="00936B4C">
        <w:rPr>
          <w:b/>
        </w:rPr>
        <w:t>“</w:t>
      </w:r>
      <w:r w:rsidRPr="00BB5455">
        <w:rPr>
          <w:b/>
        </w:rPr>
        <w:t>12_урок_видео_5.mp4</w:t>
      </w:r>
      <w:r w:rsidRPr="00936B4C">
        <w:rPr>
          <w:b/>
        </w:rPr>
        <w:t>”</w:t>
      </w:r>
    </w:p>
    <w:p w14:paraId="5C3ADB6D" w14:textId="076AD5EF" w:rsidR="00444D0E" w:rsidRDefault="00444D0E" w:rsidP="003F04A9">
      <w:pPr>
        <w:spacing w:after="0" w:line="240" w:lineRule="auto"/>
        <w:rPr>
          <w:b/>
          <w:sz w:val="24"/>
        </w:rPr>
      </w:pPr>
    </w:p>
    <w:p w14:paraId="56E18835" w14:textId="38AEEC38" w:rsidR="004B0F19" w:rsidRDefault="004B0F19" w:rsidP="004B0F19">
      <w:pPr>
        <w:spacing w:after="0" w:line="240" w:lineRule="auto"/>
        <w:rPr>
          <w:rFonts w:ascii="Times New Roman" w:eastAsia="Times New Roman" w:hAnsi="Times New Roman" w:cs="Times New Roman"/>
          <w:sz w:val="24"/>
          <w:szCs w:val="24"/>
          <w:lang w:eastAsia="ru-RU"/>
        </w:rPr>
      </w:pPr>
      <w:r w:rsidRPr="004B0F19">
        <w:rPr>
          <w:rFonts w:ascii="Times New Roman" w:eastAsia="Times New Roman" w:hAnsi="Times New Roman" w:cs="Times New Roman"/>
          <w:sz w:val="24"/>
          <w:szCs w:val="24"/>
          <w:lang w:eastAsia="ru-RU"/>
        </w:rPr>
        <w:t xml:space="preserve">Так можно не только убрать пустые строки в поле критериев, но и скрыть критерии, сводная информация по которым вам не нужна. Например, если бы нас перестали интересовать скидки в 15%. </w:t>
      </w:r>
    </w:p>
    <w:p w14:paraId="29A8EE59" w14:textId="77777777" w:rsidR="004B0F19" w:rsidRPr="004B0F19" w:rsidRDefault="004B0F19" w:rsidP="004B0F19">
      <w:pPr>
        <w:spacing w:after="0" w:line="240" w:lineRule="auto"/>
        <w:rPr>
          <w:rFonts w:ascii="Times New Roman" w:eastAsia="Times New Roman" w:hAnsi="Times New Roman" w:cs="Times New Roman"/>
          <w:sz w:val="24"/>
          <w:szCs w:val="24"/>
          <w:lang w:eastAsia="ru-RU"/>
        </w:rPr>
      </w:pPr>
    </w:p>
    <w:p w14:paraId="25333618" w14:textId="77777777" w:rsidR="004B0F19" w:rsidRPr="004B0F19" w:rsidRDefault="004B0F19" w:rsidP="004B0F19">
      <w:pPr>
        <w:spacing w:after="0" w:line="240" w:lineRule="auto"/>
        <w:rPr>
          <w:rFonts w:ascii="Times New Roman" w:eastAsia="Times New Roman" w:hAnsi="Times New Roman" w:cs="Times New Roman"/>
          <w:b/>
          <w:sz w:val="24"/>
          <w:szCs w:val="24"/>
          <w:lang w:eastAsia="ru-RU"/>
        </w:rPr>
      </w:pPr>
      <w:r w:rsidRPr="004B0F19">
        <w:rPr>
          <w:rFonts w:ascii="Segoe UI Emoji" w:eastAsia="Times New Roman" w:hAnsi="Segoe UI Emoji" w:cs="Segoe UI Emoji"/>
          <w:b/>
          <w:sz w:val="24"/>
          <w:szCs w:val="24"/>
          <w:lang w:eastAsia="ru-RU"/>
        </w:rPr>
        <w:t>🛠</w:t>
      </w:r>
      <w:r w:rsidRPr="004B0F19">
        <w:rPr>
          <w:rFonts w:ascii="Times New Roman" w:eastAsia="Times New Roman" w:hAnsi="Times New Roman" w:cs="Times New Roman"/>
          <w:b/>
          <w:sz w:val="24"/>
          <w:szCs w:val="24"/>
          <w:lang w:eastAsia="ru-RU"/>
        </w:rPr>
        <w:t xml:space="preserve"> Задание 2: уберите пустые ячейки из легенд обеих таблиц </w:t>
      </w:r>
    </w:p>
    <w:p w14:paraId="289DDF02" w14:textId="736BFD38" w:rsidR="00BB5455" w:rsidRDefault="00BB5455" w:rsidP="003F04A9">
      <w:pPr>
        <w:spacing w:after="0" w:line="240" w:lineRule="auto"/>
        <w:rPr>
          <w:b/>
          <w:sz w:val="24"/>
        </w:rPr>
      </w:pPr>
    </w:p>
    <w:p w14:paraId="10DE3905" w14:textId="77777777" w:rsidR="00E869B1" w:rsidRDefault="00E869B1" w:rsidP="003F04A9">
      <w:pPr>
        <w:spacing w:after="0" w:line="240" w:lineRule="auto"/>
        <w:rPr>
          <w:b/>
          <w:sz w:val="24"/>
        </w:rPr>
      </w:pPr>
    </w:p>
    <w:p w14:paraId="00360E6F" w14:textId="0319043C" w:rsidR="00924E0B" w:rsidRPr="00924E0B" w:rsidRDefault="00924E0B" w:rsidP="00924E0B">
      <w:pPr>
        <w:spacing w:after="0" w:line="240" w:lineRule="auto"/>
        <w:jc w:val="right"/>
        <w:rPr>
          <w:sz w:val="24"/>
        </w:rPr>
      </w:pPr>
      <w:r w:rsidRPr="00924E0B">
        <w:rPr>
          <w:sz w:val="24"/>
        </w:rPr>
        <w:t>Готово</w:t>
      </w:r>
    </w:p>
    <w:p w14:paraId="71C42E43" w14:textId="0E2FB097" w:rsidR="00924E0B" w:rsidRDefault="00924E0B" w:rsidP="003F04A9">
      <w:pPr>
        <w:spacing w:after="0" w:line="240" w:lineRule="auto"/>
        <w:rPr>
          <w:b/>
          <w:sz w:val="24"/>
        </w:rPr>
      </w:pPr>
    </w:p>
    <w:p w14:paraId="569638CB" w14:textId="5C0D9677" w:rsidR="00924E0B" w:rsidRDefault="00924E0B" w:rsidP="003F04A9">
      <w:pPr>
        <w:spacing w:after="0" w:line="240" w:lineRule="auto"/>
        <w:rPr>
          <w:b/>
          <w:sz w:val="24"/>
        </w:rPr>
      </w:pPr>
    </w:p>
    <w:p w14:paraId="5ECAE3B5" w14:textId="77777777" w:rsidR="00B02198" w:rsidRDefault="00B02198" w:rsidP="00B02198">
      <w:r>
        <w:t>У вас должны получиться вот такие опрятные легенды таблиц:</w:t>
      </w:r>
    </w:p>
    <w:p w14:paraId="288E923D" w14:textId="5154C4EA" w:rsidR="00B02198" w:rsidRDefault="00B02198" w:rsidP="00B02198">
      <w:r>
        <w:rPr>
          <w:noProof/>
        </w:rPr>
        <w:lastRenderedPageBreak/>
        <w:drawing>
          <wp:inline distT="0" distB="0" distL="0" distR="0" wp14:anchorId="711F42EB" wp14:editId="2B615DB5">
            <wp:extent cx="5940425" cy="1584325"/>
            <wp:effectExtent l="0" t="0" r="3175" b="0"/>
            <wp:docPr id="28" name="Рисунок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1584325"/>
                    </a:xfrm>
                    <a:prstGeom prst="rect">
                      <a:avLst/>
                    </a:prstGeom>
                    <a:noFill/>
                    <a:ln>
                      <a:noFill/>
                    </a:ln>
                  </pic:spPr>
                </pic:pic>
              </a:graphicData>
            </a:graphic>
          </wp:inline>
        </w:drawing>
      </w:r>
    </w:p>
    <w:p w14:paraId="008CEED4" w14:textId="7ED6A5DD" w:rsidR="00B02198" w:rsidRDefault="00B02198" w:rsidP="00B02198">
      <w:r>
        <w:rPr>
          <w:noProof/>
        </w:rPr>
        <w:drawing>
          <wp:inline distT="0" distB="0" distL="0" distR="0" wp14:anchorId="57571CF8" wp14:editId="3B993017">
            <wp:extent cx="5940425" cy="2303145"/>
            <wp:effectExtent l="0" t="0" r="3175" b="1905"/>
            <wp:docPr id="27" name="Рисунок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2303145"/>
                    </a:xfrm>
                    <a:prstGeom prst="rect">
                      <a:avLst/>
                    </a:prstGeom>
                    <a:noFill/>
                    <a:ln>
                      <a:noFill/>
                    </a:ln>
                  </pic:spPr>
                </pic:pic>
              </a:graphicData>
            </a:graphic>
          </wp:inline>
        </w:drawing>
      </w:r>
    </w:p>
    <w:p w14:paraId="39B2E520" w14:textId="0E617EDC" w:rsidR="00B02198" w:rsidRDefault="00B02198" w:rsidP="00B02198">
      <w:r>
        <w:t>Остался последний шаг — заполнить область значений.</w:t>
      </w:r>
    </w:p>
    <w:p w14:paraId="4D4C693B" w14:textId="77777777" w:rsidR="00B02198" w:rsidRDefault="00B02198" w:rsidP="00B02198"/>
    <w:p w14:paraId="1F0CD99D" w14:textId="77777777" w:rsidR="00B02198" w:rsidRDefault="00B02198" w:rsidP="00B02198">
      <w:pPr>
        <w:pStyle w:val="3"/>
      </w:pPr>
      <w:r>
        <w:t>Область значений</w:t>
      </w:r>
    </w:p>
    <w:p w14:paraId="4B052AEF" w14:textId="7F372C48" w:rsidR="00B02198" w:rsidRDefault="00B02198" w:rsidP="00B02198">
      <w:r>
        <w:rPr>
          <w:noProof/>
        </w:rPr>
        <w:drawing>
          <wp:inline distT="0" distB="0" distL="0" distR="0" wp14:anchorId="43FF29A4" wp14:editId="5903BB59">
            <wp:extent cx="5940425" cy="2925445"/>
            <wp:effectExtent l="0" t="0" r="3175" b="8255"/>
            <wp:docPr id="26" name="Рисунок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925445"/>
                    </a:xfrm>
                    <a:prstGeom prst="rect">
                      <a:avLst/>
                    </a:prstGeom>
                    <a:noFill/>
                    <a:ln>
                      <a:noFill/>
                    </a:ln>
                  </pic:spPr>
                </pic:pic>
              </a:graphicData>
            </a:graphic>
          </wp:inline>
        </w:drawing>
      </w:r>
    </w:p>
    <w:p w14:paraId="204CF6EE" w14:textId="77777777" w:rsidR="00B02198" w:rsidRDefault="00B02198" w:rsidP="00B02198">
      <w:r>
        <w:rPr>
          <w:rStyle w:val="a4"/>
        </w:rPr>
        <w:t>Порядок заполнения области значений сводной таблицы</w:t>
      </w:r>
    </w:p>
    <w:tbl>
      <w:tblPr>
        <w:tblW w:w="0" w:type="auto"/>
        <w:tblCellSpacing w:w="0" w:type="dxa"/>
        <w:tblCellMar>
          <w:left w:w="0" w:type="dxa"/>
          <w:right w:w="0" w:type="dxa"/>
        </w:tblCellMar>
        <w:tblLook w:val="04A0" w:firstRow="1" w:lastRow="0" w:firstColumn="1" w:lastColumn="0" w:noHBand="0" w:noVBand="1"/>
      </w:tblPr>
      <w:tblGrid>
        <w:gridCol w:w="4633"/>
        <w:gridCol w:w="4722"/>
      </w:tblGrid>
      <w:tr w:rsidR="00B02198" w14:paraId="5C8796B3" w14:textId="77777777" w:rsidTr="00B02198">
        <w:trPr>
          <w:tblHeader/>
          <w:tblCellSpacing w:w="0" w:type="dxa"/>
        </w:trPr>
        <w:tc>
          <w:tcPr>
            <w:tcW w:w="0" w:type="auto"/>
            <w:vAlign w:val="center"/>
            <w:hideMark/>
          </w:tcPr>
          <w:p w14:paraId="43A9D5B6" w14:textId="77777777" w:rsidR="00B02198" w:rsidRDefault="00B02198">
            <w:pPr>
              <w:jc w:val="center"/>
              <w:rPr>
                <w:b/>
                <w:bCs/>
              </w:rPr>
            </w:pPr>
            <w:r>
              <w:rPr>
                <w:rStyle w:val="a4"/>
              </w:rPr>
              <w:t>формулами</w:t>
            </w:r>
          </w:p>
        </w:tc>
        <w:tc>
          <w:tcPr>
            <w:tcW w:w="0" w:type="auto"/>
            <w:vAlign w:val="center"/>
            <w:hideMark/>
          </w:tcPr>
          <w:p w14:paraId="65788B5F" w14:textId="77777777" w:rsidR="00B02198" w:rsidRDefault="00B02198">
            <w:pPr>
              <w:jc w:val="center"/>
              <w:rPr>
                <w:b/>
                <w:bCs/>
              </w:rPr>
            </w:pPr>
            <w:r>
              <w:rPr>
                <w:rStyle w:val="a4"/>
              </w:rPr>
              <w:t>инструментом «сводная таблица»</w:t>
            </w:r>
          </w:p>
        </w:tc>
      </w:tr>
      <w:tr w:rsidR="00B02198" w14:paraId="1E0D1A03" w14:textId="77777777" w:rsidTr="00B02198">
        <w:trPr>
          <w:tblCellSpacing w:w="0" w:type="dxa"/>
        </w:trPr>
        <w:tc>
          <w:tcPr>
            <w:tcW w:w="0" w:type="auto"/>
            <w:vAlign w:val="center"/>
            <w:hideMark/>
          </w:tcPr>
          <w:p w14:paraId="58AD2D0A" w14:textId="77777777" w:rsidR="00B02198" w:rsidRDefault="00B02198">
            <w:r>
              <w:t>1. Определить, какие расчёты нужны: сумма, количество, среднее и т. п.</w:t>
            </w:r>
          </w:p>
        </w:tc>
        <w:tc>
          <w:tcPr>
            <w:tcW w:w="0" w:type="auto"/>
            <w:vAlign w:val="center"/>
            <w:hideMark/>
          </w:tcPr>
          <w:p w14:paraId="06A5B493" w14:textId="77777777" w:rsidR="00B02198" w:rsidRDefault="00B02198">
            <w:r>
              <w:t>1. Найти столбцы в исходной таблице, из которых нужно брать значения для расчётов.</w:t>
            </w:r>
          </w:p>
        </w:tc>
      </w:tr>
      <w:tr w:rsidR="00B02198" w14:paraId="55A140D0" w14:textId="77777777" w:rsidTr="00B02198">
        <w:trPr>
          <w:tblCellSpacing w:w="0" w:type="dxa"/>
        </w:trPr>
        <w:tc>
          <w:tcPr>
            <w:tcW w:w="0" w:type="auto"/>
            <w:vAlign w:val="center"/>
            <w:hideMark/>
          </w:tcPr>
          <w:p w14:paraId="77AB97D0" w14:textId="77777777" w:rsidR="00B02198" w:rsidRDefault="00B02198">
            <w:r>
              <w:lastRenderedPageBreak/>
              <w:t>2. Выбрать подходящую формулу.</w:t>
            </w:r>
          </w:p>
        </w:tc>
        <w:tc>
          <w:tcPr>
            <w:tcW w:w="0" w:type="auto"/>
            <w:vAlign w:val="center"/>
            <w:hideMark/>
          </w:tcPr>
          <w:p w14:paraId="0CEC05A5" w14:textId="77777777" w:rsidR="00B02198" w:rsidRDefault="00B02198">
            <w:r>
              <w:t>2. Перетащить нужные столбцы в редакторе сводной таблицы.</w:t>
            </w:r>
          </w:p>
        </w:tc>
      </w:tr>
      <w:tr w:rsidR="00B02198" w14:paraId="5AD2122D" w14:textId="77777777" w:rsidTr="00B02198">
        <w:trPr>
          <w:tblCellSpacing w:w="0" w:type="dxa"/>
        </w:trPr>
        <w:tc>
          <w:tcPr>
            <w:tcW w:w="0" w:type="auto"/>
            <w:vAlign w:val="center"/>
            <w:hideMark/>
          </w:tcPr>
          <w:p w14:paraId="26405C68" w14:textId="77777777" w:rsidR="00B02198" w:rsidRDefault="00B02198">
            <w:r>
              <w:t>3. Найти столбцы в исходной таблице, из которых нужно брать значения для расчётов.</w:t>
            </w:r>
          </w:p>
        </w:tc>
        <w:tc>
          <w:tcPr>
            <w:tcW w:w="0" w:type="auto"/>
            <w:vAlign w:val="center"/>
            <w:hideMark/>
          </w:tcPr>
          <w:p w14:paraId="0E25CA64" w14:textId="77777777" w:rsidR="00B02198" w:rsidRDefault="00B02198">
            <w:r>
              <w:t>3. Определить, какие расчёты нужны: сумма, количество, среднее и т. п.</w:t>
            </w:r>
          </w:p>
        </w:tc>
      </w:tr>
    </w:tbl>
    <w:p w14:paraId="46FA60D4" w14:textId="77777777" w:rsidR="00B02198" w:rsidRDefault="00B02198" w:rsidP="00B02198"/>
    <w:p w14:paraId="48103CDC" w14:textId="3C132EE2" w:rsidR="00B02198" w:rsidRDefault="00B02198" w:rsidP="00B02198">
      <w:r>
        <w:t>Продолжаем заполнять уже знакомую нам таблицу со скидками по месяцам с помощью инструмента «сводная таблица»</w:t>
      </w:r>
    </w:p>
    <w:p w14:paraId="31FBAF12" w14:textId="5B9CA6DC" w:rsidR="00B02198" w:rsidRDefault="00B02198" w:rsidP="00B02198">
      <w:r>
        <w:rPr>
          <w:noProof/>
        </w:rPr>
        <w:drawing>
          <wp:inline distT="0" distB="0" distL="0" distR="0" wp14:anchorId="2EED405C" wp14:editId="1C03DF5D">
            <wp:extent cx="5940425" cy="1584325"/>
            <wp:effectExtent l="0" t="0" r="3175" b="0"/>
            <wp:docPr id="25" name="Рисунок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1584325"/>
                    </a:xfrm>
                    <a:prstGeom prst="rect">
                      <a:avLst/>
                    </a:prstGeom>
                    <a:noFill/>
                    <a:ln>
                      <a:noFill/>
                    </a:ln>
                  </pic:spPr>
                </pic:pic>
              </a:graphicData>
            </a:graphic>
          </wp:inline>
        </w:drawing>
      </w:r>
    </w:p>
    <w:p w14:paraId="1F7815A4" w14:textId="076DD5D4" w:rsidR="00B02198" w:rsidRDefault="00B02198" w:rsidP="00B02198">
      <w:pPr>
        <w:rPr>
          <w:rStyle w:val="a4"/>
        </w:rPr>
      </w:pPr>
      <w:r>
        <w:rPr>
          <w:rStyle w:val="a4"/>
        </w:rPr>
        <w:t>Шаг 1. Находим столбец со значениями и определяем, что это будут за расчёты</w:t>
      </w:r>
    </w:p>
    <w:p w14:paraId="1BB0CDE1" w14:textId="77777777" w:rsidR="00B02198" w:rsidRDefault="00B02198" w:rsidP="00B02198"/>
    <w:p w14:paraId="5CE2EEB9" w14:textId="77777777" w:rsidR="00B02198" w:rsidRDefault="00B02198" w:rsidP="00B02198">
      <w:pPr>
        <w:pStyle w:val="z-"/>
      </w:pPr>
      <w:r>
        <w:t>Начало формы</w:t>
      </w:r>
    </w:p>
    <w:p w14:paraId="08ED0740" w14:textId="68D6FC7D" w:rsidR="00B02198" w:rsidRDefault="00B02198" w:rsidP="00B02198">
      <w:pPr>
        <w:rPr>
          <w:rStyle w:val="a4"/>
        </w:rPr>
      </w:pPr>
      <w:r>
        <w:rPr>
          <w:rStyle w:val="a4"/>
        </w:rPr>
        <w:t>В каком столбце исходной таблицы содержатся значения, которые нужно сложить, чтобы получить сумму скидок по месяцам?</w:t>
      </w:r>
    </w:p>
    <w:p w14:paraId="24A719DD" w14:textId="77777777" w:rsidR="00B02198" w:rsidRDefault="00B02198" w:rsidP="00B02198">
      <w:pPr>
        <w:pStyle w:val="a6"/>
        <w:numPr>
          <w:ilvl w:val="0"/>
          <w:numId w:val="6"/>
        </w:numPr>
      </w:pPr>
      <w:proofErr w:type="spellStart"/>
      <w:r>
        <w:t>Промокод</w:t>
      </w:r>
      <w:proofErr w:type="spellEnd"/>
    </w:p>
    <w:p w14:paraId="3998027C" w14:textId="77777777" w:rsidR="00B02198" w:rsidRDefault="00B02198" w:rsidP="00B02198">
      <w:pPr>
        <w:pStyle w:val="a6"/>
        <w:numPr>
          <w:ilvl w:val="0"/>
          <w:numId w:val="6"/>
        </w:numPr>
      </w:pPr>
      <w:r>
        <w:t>Скидка (руб.)</w:t>
      </w:r>
    </w:p>
    <w:p w14:paraId="17A428AA" w14:textId="77777777" w:rsidR="00B02198" w:rsidRDefault="00B02198" w:rsidP="00B02198">
      <w:pPr>
        <w:pStyle w:val="a6"/>
        <w:numPr>
          <w:ilvl w:val="0"/>
          <w:numId w:val="6"/>
        </w:numPr>
      </w:pPr>
      <w:r>
        <w:t>Скидка (%)</w:t>
      </w:r>
    </w:p>
    <w:p w14:paraId="0FB8BE87" w14:textId="77777777" w:rsidR="00B02198" w:rsidRDefault="00B02198" w:rsidP="00B02198">
      <w:pPr>
        <w:pStyle w:val="a6"/>
        <w:numPr>
          <w:ilvl w:val="0"/>
          <w:numId w:val="6"/>
        </w:numPr>
      </w:pPr>
      <w:r>
        <w:t>Сумма</w:t>
      </w:r>
    </w:p>
    <w:p w14:paraId="1AA139C1" w14:textId="59876F6D" w:rsidR="00B02198" w:rsidRDefault="00B02198" w:rsidP="00B02198">
      <w:pPr>
        <w:pStyle w:val="a6"/>
        <w:numPr>
          <w:ilvl w:val="0"/>
          <w:numId w:val="6"/>
        </w:numPr>
      </w:pPr>
      <w:r>
        <w:t>Итоговая сумма</w:t>
      </w:r>
    </w:p>
    <w:p w14:paraId="3BCA7EEA" w14:textId="2897267D" w:rsidR="00B02198" w:rsidRDefault="00B02198" w:rsidP="00B02198">
      <w:r>
        <w:t>Верный ответ</w:t>
      </w:r>
      <w:r>
        <w:rPr>
          <w:lang w:val="en-US"/>
        </w:rPr>
        <w:t xml:space="preserve">: </w:t>
      </w:r>
      <w:r w:rsidR="00DF18A9">
        <w:rPr>
          <w:lang w:val="en-US"/>
        </w:rPr>
        <w:t xml:space="preserve">2 - </w:t>
      </w:r>
      <w:r w:rsidR="00DF18A9">
        <w:t>Верно!</w:t>
      </w:r>
    </w:p>
    <w:p w14:paraId="49AC5D8E" w14:textId="748DE9BF" w:rsidR="00DF18A9" w:rsidRDefault="00DF18A9" w:rsidP="00B02198">
      <w:pPr>
        <w:rPr>
          <w:lang w:val="en-US"/>
        </w:rPr>
      </w:pPr>
    </w:p>
    <w:p w14:paraId="6802F498" w14:textId="77777777" w:rsidR="00DF18A9" w:rsidRPr="00DF18A9" w:rsidRDefault="00DF18A9" w:rsidP="00DF18A9">
      <w:pPr>
        <w:pBdr>
          <w:bottom w:val="single" w:sz="6" w:space="1" w:color="auto"/>
        </w:pBdr>
        <w:spacing w:after="0" w:line="240" w:lineRule="auto"/>
        <w:jc w:val="center"/>
        <w:rPr>
          <w:rFonts w:ascii="Arial" w:eastAsia="Times New Roman" w:hAnsi="Arial" w:cs="Arial"/>
          <w:vanish/>
          <w:sz w:val="16"/>
          <w:szCs w:val="16"/>
          <w:lang w:eastAsia="ru-RU"/>
        </w:rPr>
      </w:pPr>
      <w:r w:rsidRPr="00DF18A9">
        <w:rPr>
          <w:rFonts w:ascii="Arial" w:eastAsia="Times New Roman" w:hAnsi="Arial" w:cs="Arial"/>
          <w:vanish/>
          <w:sz w:val="16"/>
          <w:szCs w:val="16"/>
          <w:lang w:eastAsia="ru-RU"/>
        </w:rPr>
        <w:t>Начало формы</w:t>
      </w:r>
    </w:p>
    <w:p w14:paraId="27983F64" w14:textId="77777777" w:rsidR="00DF18A9" w:rsidRPr="00DF18A9" w:rsidRDefault="00DF18A9" w:rsidP="00DF18A9">
      <w:pPr>
        <w:pBdr>
          <w:top w:val="single" w:sz="6" w:space="1" w:color="auto"/>
        </w:pBdr>
        <w:spacing w:after="0" w:line="240" w:lineRule="auto"/>
        <w:jc w:val="center"/>
        <w:rPr>
          <w:rFonts w:ascii="Arial" w:eastAsia="Times New Roman" w:hAnsi="Arial" w:cs="Arial"/>
          <w:vanish/>
          <w:sz w:val="16"/>
          <w:szCs w:val="16"/>
          <w:lang w:eastAsia="ru-RU"/>
        </w:rPr>
      </w:pPr>
      <w:r w:rsidRPr="00DF18A9">
        <w:rPr>
          <w:rFonts w:ascii="Arial" w:eastAsia="Times New Roman" w:hAnsi="Arial" w:cs="Arial"/>
          <w:vanish/>
          <w:sz w:val="16"/>
          <w:szCs w:val="16"/>
          <w:lang w:eastAsia="ru-RU"/>
        </w:rPr>
        <w:t>Конец формы</w:t>
      </w:r>
    </w:p>
    <w:p w14:paraId="16C4A131" w14:textId="2FDD53D4" w:rsidR="00DF18A9" w:rsidRPr="00AE763B" w:rsidRDefault="00DF18A9" w:rsidP="00DF18A9">
      <w:pPr>
        <w:spacing w:after="0" w:line="240" w:lineRule="auto"/>
        <w:rPr>
          <w:rFonts w:eastAsia="Times New Roman" w:cstheme="minorHAnsi"/>
          <w:b/>
          <w:bCs/>
          <w:lang w:eastAsia="ru-RU"/>
        </w:rPr>
      </w:pPr>
      <w:r w:rsidRPr="00DF18A9">
        <w:rPr>
          <w:rFonts w:eastAsia="Times New Roman" w:cstheme="minorHAnsi"/>
          <w:b/>
          <w:bCs/>
          <w:lang w:eastAsia="ru-RU"/>
        </w:rPr>
        <w:t>Шаг 2. Перетаскиваем заголовок «Скидка (руб.)» в поле Значения:</w:t>
      </w:r>
    </w:p>
    <w:p w14:paraId="601F915D" w14:textId="77777777" w:rsidR="00DF18A9" w:rsidRPr="00DF18A9" w:rsidRDefault="00DF18A9" w:rsidP="00DF18A9">
      <w:pPr>
        <w:spacing w:after="0" w:line="240" w:lineRule="auto"/>
        <w:rPr>
          <w:rFonts w:ascii="Times New Roman" w:eastAsia="Times New Roman" w:hAnsi="Times New Roman" w:cs="Times New Roman"/>
          <w:sz w:val="24"/>
          <w:szCs w:val="24"/>
          <w:lang w:eastAsia="ru-RU"/>
        </w:rPr>
      </w:pPr>
    </w:p>
    <w:p w14:paraId="3E1B9549" w14:textId="77777777" w:rsidR="00DF18A9" w:rsidRDefault="00DF18A9" w:rsidP="00DF18A9">
      <w:pPr>
        <w:ind w:left="360"/>
        <w:jc w:val="center"/>
        <w:rPr>
          <w:b/>
        </w:rPr>
      </w:pPr>
      <w:r w:rsidRPr="002A3D55">
        <w:rPr>
          <w:b/>
        </w:rPr>
        <w:t xml:space="preserve">Файл </w:t>
      </w:r>
      <w:r w:rsidRPr="00936B4C">
        <w:rPr>
          <w:b/>
        </w:rPr>
        <w:t>“</w:t>
      </w:r>
      <w:r w:rsidRPr="00DF18A9">
        <w:rPr>
          <w:b/>
        </w:rPr>
        <w:t>12_urok_gif_2_1661806401.gif</w:t>
      </w:r>
      <w:r w:rsidRPr="00936B4C">
        <w:rPr>
          <w:b/>
        </w:rPr>
        <w:t>”</w:t>
      </w:r>
    </w:p>
    <w:p w14:paraId="10524174" w14:textId="4D6A9DB7" w:rsidR="00924E0B" w:rsidRDefault="00924E0B" w:rsidP="003F04A9">
      <w:pPr>
        <w:spacing w:after="0" w:line="240" w:lineRule="auto"/>
      </w:pPr>
    </w:p>
    <w:p w14:paraId="0E315DB6" w14:textId="16E4B5A2" w:rsidR="00DF18A9" w:rsidRDefault="00DF18A9" w:rsidP="003F04A9">
      <w:pPr>
        <w:spacing w:after="0" w:line="240" w:lineRule="auto"/>
        <w:rPr>
          <w:b/>
          <w:sz w:val="24"/>
        </w:rPr>
      </w:pPr>
    </w:p>
    <w:p w14:paraId="5F18C943" w14:textId="7075C5A7" w:rsidR="00DF18A9" w:rsidRDefault="00BA18CA" w:rsidP="003F04A9">
      <w:pPr>
        <w:spacing w:after="0" w:line="240" w:lineRule="auto"/>
      </w:pPr>
      <w:r>
        <w:rPr>
          <w:rStyle w:val="a4"/>
        </w:rPr>
        <w:t>Шаг 3. Выбираем, какой тип расчётов нужно произвести.</w:t>
      </w:r>
      <w:r>
        <w:t xml:space="preserve"> Эта настройка находится в </w:t>
      </w:r>
      <w:proofErr w:type="gramStart"/>
      <w:r>
        <w:t xml:space="preserve">поле </w:t>
      </w:r>
      <w:r>
        <w:rPr>
          <w:rStyle w:val="code-inlinecontent"/>
          <w:rFonts w:ascii="Courier New" w:hAnsi="Courier New" w:cs="Courier New"/>
          <w:sz w:val="20"/>
          <w:szCs w:val="20"/>
        </w:rPr>
        <w:t>Суммировать</w:t>
      </w:r>
      <w:proofErr w:type="gramEnd"/>
      <w:r>
        <w:rPr>
          <w:rStyle w:val="code-inlinecontent"/>
          <w:rFonts w:ascii="Courier New" w:hAnsi="Courier New" w:cs="Courier New"/>
          <w:sz w:val="20"/>
          <w:szCs w:val="20"/>
        </w:rPr>
        <w:t xml:space="preserve"> по</w:t>
      </w:r>
      <w:r>
        <w:t>:</w:t>
      </w:r>
    </w:p>
    <w:p w14:paraId="712C8FA0" w14:textId="20C68AB2" w:rsidR="00AE763B" w:rsidRDefault="00AE763B" w:rsidP="003F04A9">
      <w:pPr>
        <w:spacing w:after="0" w:line="240" w:lineRule="auto"/>
        <w:rPr>
          <w:b/>
          <w:sz w:val="24"/>
        </w:rPr>
      </w:pPr>
      <w:r>
        <w:rPr>
          <w:noProof/>
        </w:rPr>
        <w:lastRenderedPageBreak/>
        <w:drawing>
          <wp:inline distT="0" distB="0" distL="0" distR="0" wp14:anchorId="56FB1EFC" wp14:editId="43E77028">
            <wp:extent cx="5940425" cy="3962400"/>
            <wp:effectExtent l="0" t="0" r="3175" b="0"/>
            <wp:docPr id="29" name="Рисунок 29" descr="https://pictures.s3.yandex.net/resources/gallery12_20.1_new_1440px_1661806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ictures.s3.yandex.net/resources/gallery12_20.1_new_1440px_166180642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7BC3922C" w14:textId="6B3D83E7" w:rsidR="00AE763B" w:rsidRPr="00AE763B" w:rsidRDefault="00AE763B" w:rsidP="00AE763B">
      <w:pPr>
        <w:spacing w:after="0" w:line="240" w:lineRule="auto"/>
        <w:jc w:val="center"/>
        <w:rPr>
          <w:sz w:val="20"/>
        </w:rPr>
      </w:pPr>
      <w:r w:rsidRPr="00AE763B">
        <w:rPr>
          <w:sz w:val="20"/>
        </w:rPr>
        <w:t>В нашем случае сводная таблица сразу предлагает рассчитать сумму (SUM). При нажатии на треугольник можно поменять тип расчётов</w:t>
      </w:r>
    </w:p>
    <w:p w14:paraId="31FA15CD" w14:textId="62232E11" w:rsidR="00AE763B" w:rsidRDefault="00AE763B" w:rsidP="003F04A9">
      <w:pPr>
        <w:spacing w:after="0" w:line="240" w:lineRule="auto"/>
        <w:rPr>
          <w:b/>
          <w:sz w:val="24"/>
        </w:rPr>
      </w:pPr>
    </w:p>
    <w:p w14:paraId="7AAB1EC9" w14:textId="11C8F258" w:rsidR="00AE763B" w:rsidRDefault="00AE763B" w:rsidP="003F04A9">
      <w:pPr>
        <w:spacing w:after="0" w:line="240" w:lineRule="auto"/>
        <w:rPr>
          <w:b/>
          <w:sz w:val="24"/>
        </w:rPr>
      </w:pPr>
    </w:p>
    <w:p w14:paraId="6505CE0B" w14:textId="5B04BDD1" w:rsidR="00AE763B" w:rsidRDefault="00AE763B" w:rsidP="003F04A9">
      <w:pPr>
        <w:spacing w:after="0" w:line="240" w:lineRule="auto"/>
        <w:rPr>
          <w:b/>
          <w:sz w:val="24"/>
        </w:rPr>
      </w:pPr>
      <w:r>
        <w:rPr>
          <w:noProof/>
        </w:rPr>
        <w:drawing>
          <wp:inline distT="0" distB="0" distL="0" distR="0" wp14:anchorId="5995375F" wp14:editId="69617650">
            <wp:extent cx="5940425" cy="3962400"/>
            <wp:effectExtent l="0" t="0" r="3175" b="0"/>
            <wp:docPr id="30" name="Рисунок 30" descr="https://pictures.s3.yandex.net/resources/gallery12_20.2_new_1440px_1661806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ictures.s3.yandex.net/resources/gallery12_20.2_new_1440px_166180644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5FF2E433" w14:textId="552143A4" w:rsidR="00AE763B" w:rsidRPr="00AE763B" w:rsidRDefault="00AE763B" w:rsidP="00AE763B">
      <w:pPr>
        <w:spacing w:after="0" w:line="240" w:lineRule="auto"/>
        <w:jc w:val="center"/>
        <w:rPr>
          <w:sz w:val="20"/>
        </w:rPr>
      </w:pPr>
      <w:r w:rsidRPr="00AE763B">
        <w:rPr>
          <w:sz w:val="20"/>
        </w:rPr>
        <w:t>Можно выбрать COUNT — и таблица посчитает количество</w:t>
      </w:r>
    </w:p>
    <w:p w14:paraId="782CDE0A" w14:textId="6C4F2250" w:rsidR="00AE763B" w:rsidRDefault="00AE763B" w:rsidP="003F04A9">
      <w:pPr>
        <w:spacing w:after="0" w:line="240" w:lineRule="auto"/>
        <w:rPr>
          <w:b/>
          <w:sz w:val="24"/>
        </w:rPr>
      </w:pPr>
    </w:p>
    <w:p w14:paraId="32E43A7E" w14:textId="78A4CF1C" w:rsidR="00AE763B" w:rsidRDefault="00AE763B" w:rsidP="003F04A9">
      <w:pPr>
        <w:spacing w:after="0" w:line="240" w:lineRule="auto"/>
        <w:rPr>
          <w:b/>
          <w:sz w:val="24"/>
        </w:rPr>
      </w:pPr>
    </w:p>
    <w:p w14:paraId="65AA4F1E" w14:textId="4627AE2F" w:rsidR="00AE763B" w:rsidRDefault="00AE763B" w:rsidP="003F04A9">
      <w:pPr>
        <w:spacing w:after="0" w:line="240" w:lineRule="auto"/>
        <w:rPr>
          <w:b/>
          <w:sz w:val="24"/>
        </w:rPr>
      </w:pPr>
      <w:r>
        <w:rPr>
          <w:noProof/>
        </w:rPr>
        <w:lastRenderedPageBreak/>
        <w:drawing>
          <wp:inline distT="0" distB="0" distL="0" distR="0" wp14:anchorId="547C0581" wp14:editId="3210B620">
            <wp:extent cx="5940425" cy="3962400"/>
            <wp:effectExtent l="0" t="0" r="3175" b="0"/>
            <wp:docPr id="31" name="Рисунок 31" descr="https://pictures.s3.yandex.net/resources/gallery12_20.3_new_1440px_1661806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ictures.s3.yandex.net/resources/gallery12_20.3_new_1440px_166180645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7B5222A1" w14:textId="38AF6E97" w:rsidR="00AE763B" w:rsidRPr="00AE763B" w:rsidRDefault="00AE763B" w:rsidP="00AE763B">
      <w:pPr>
        <w:spacing w:after="0" w:line="240" w:lineRule="auto"/>
        <w:jc w:val="center"/>
        <w:rPr>
          <w:sz w:val="20"/>
        </w:rPr>
      </w:pPr>
      <w:r w:rsidRPr="00AE763B">
        <w:rPr>
          <w:sz w:val="20"/>
        </w:rPr>
        <w:t>Или AVERAGE — тогда в поле значений вы увидите среднюю сумму скидок</w:t>
      </w:r>
    </w:p>
    <w:p w14:paraId="3D3256EB" w14:textId="4F3D5AD3" w:rsidR="00AE763B" w:rsidRDefault="00AE763B" w:rsidP="003F04A9">
      <w:pPr>
        <w:spacing w:after="0" w:line="240" w:lineRule="auto"/>
        <w:rPr>
          <w:b/>
          <w:sz w:val="24"/>
        </w:rPr>
      </w:pPr>
    </w:p>
    <w:p w14:paraId="7FD2283D" w14:textId="3C5EB953" w:rsidR="00AE763B" w:rsidRDefault="00AE763B" w:rsidP="003F04A9">
      <w:pPr>
        <w:spacing w:after="0" w:line="240" w:lineRule="auto"/>
        <w:rPr>
          <w:b/>
          <w:sz w:val="24"/>
        </w:rPr>
      </w:pPr>
    </w:p>
    <w:p w14:paraId="18F88716" w14:textId="4176B06E" w:rsidR="00AE763B" w:rsidRDefault="009A7671" w:rsidP="003F04A9">
      <w:pPr>
        <w:spacing w:after="0" w:line="240" w:lineRule="auto"/>
        <w:rPr>
          <w:b/>
          <w:sz w:val="24"/>
        </w:rPr>
      </w:pPr>
      <w:r>
        <w:rPr>
          <w:noProof/>
        </w:rPr>
        <w:drawing>
          <wp:inline distT="0" distB="0" distL="0" distR="0" wp14:anchorId="20A7AC73" wp14:editId="191E7B8E">
            <wp:extent cx="5940425" cy="3962400"/>
            <wp:effectExtent l="0" t="0" r="3175" b="0"/>
            <wp:docPr id="32" name="Рисунок 32" descr="https://pictures.s3.yandex.net/resources/gallery12_20.4_new_1440px_1661806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ictures.s3.yandex.net/resources/gallery12_20.4_new_1440px_166180646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015B4E7F" w14:textId="4FA898FA" w:rsidR="009A7671" w:rsidRPr="009A7671" w:rsidRDefault="009A7671" w:rsidP="009A7671">
      <w:pPr>
        <w:spacing w:after="0" w:line="240" w:lineRule="auto"/>
        <w:jc w:val="center"/>
        <w:rPr>
          <w:sz w:val="20"/>
        </w:rPr>
      </w:pPr>
      <w:r w:rsidRPr="009A7671">
        <w:rPr>
          <w:sz w:val="20"/>
        </w:rPr>
        <w:t>В списке больше десятка позиций, большую часть которых вы уже знаете, поскольку встречали формулы с аналогичными названиями</w:t>
      </w:r>
    </w:p>
    <w:p w14:paraId="12017F39" w14:textId="5E7A5D5C" w:rsidR="009A7671" w:rsidRDefault="009A7671" w:rsidP="003F04A9">
      <w:pPr>
        <w:spacing w:after="0" w:line="240" w:lineRule="auto"/>
        <w:rPr>
          <w:b/>
          <w:sz w:val="24"/>
        </w:rPr>
      </w:pPr>
    </w:p>
    <w:p w14:paraId="175C8058" w14:textId="52B4755A" w:rsidR="009A7671" w:rsidRDefault="009A7671" w:rsidP="003F04A9">
      <w:pPr>
        <w:spacing w:after="0" w:line="240" w:lineRule="auto"/>
        <w:rPr>
          <w:b/>
          <w:sz w:val="24"/>
        </w:rPr>
      </w:pPr>
    </w:p>
    <w:p w14:paraId="5A0CDB5F" w14:textId="77777777" w:rsidR="00040858" w:rsidRPr="00040858" w:rsidRDefault="00040858" w:rsidP="00040858">
      <w:pPr>
        <w:spacing w:after="0" w:line="240" w:lineRule="auto"/>
        <w:rPr>
          <w:rFonts w:ascii="Times New Roman" w:eastAsia="Times New Roman" w:hAnsi="Times New Roman" w:cs="Times New Roman"/>
          <w:b/>
          <w:sz w:val="24"/>
          <w:szCs w:val="24"/>
          <w:lang w:eastAsia="ru-RU"/>
        </w:rPr>
      </w:pPr>
      <w:r w:rsidRPr="00040858">
        <w:rPr>
          <w:rFonts w:ascii="Segoe UI Emoji" w:eastAsia="Times New Roman" w:hAnsi="Segoe UI Emoji" w:cs="Segoe UI Emoji"/>
          <w:b/>
          <w:sz w:val="24"/>
          <w:szCs w:val="24"/>
          <w:lang w:eastAsia="ru-RU"/>
        </w:rPr>
        <w:lastRenderedPageBreak/>
        <w:t>🛠</w:t>
      </w:r>
      <w:r w:rsidRPr="00040858">
        <w:rPr>
          <w:rFonts w:ascii="Times New Roman" w:eastAsia="Times New Roman" w:hAnsi="Times New Roman" w:cs="Times New Roman"/>
          <w:b/>
          <w:sz w:val="24"/>
          <w:szCs w:val="24"/>
          <w:lang w:eastAsia="ru-RU"/>
        </w:rPr>
        <w:t xml:space="preserve"> Задание 3: минимальная скидка по месяцам </w:t>
      </w:r>
    </w:p>
    <w:p w14:paraId="3A48B862" w14:textId="77777777" w:rsidR="00040858" w:rsidRPr="00040858" w:rsidRDefault="00040858" w:rsidP="0004085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40858">
        <w:rPr>
          <w:rFonts w:ascii="Times New Roman" w:eastAsia="Times New Roman" w:hAnsi="Times New Roman" w:cs="Times New Roman"/>
          <w:sz w:val="24"/>
          <w:szCs w:val="24"/>
          <w:lang w:eastAsia="ru-RU"/>
        </w:rPr>
        <w:t xml:space="preserve">Откройте заготовку со сводной таблицей со скидками по месяцам. В поле </w:t>
      </w:r>
      <w:r w:rsidRPr="00040858">
        <w:rPr>
          <w:rFonts w:ascii="Courier New" w:eastAsia="Times New Roman" w:hAnsi="Courier New" w:cs="Courier New"/>
          <w:sz w:val="20"/>
          <w:szCs w:val="20"/>
          <w:lang w:eastAsia="ru-RU"/>
        </w:rPr>
        <w:t>Значения</w:t>
      </w:r>
      <w:r w:rsidRPr="00040858">
        <w:rPr>
          <w:rFonts w:ascii="Times New Roman" w:eastAsia="Times New Roman" w:hAnsi="Times New Roman" w:cs="Times New Roman"/>
          <w:sz w:val="24"/>
          <w:szCs w:val="24"/>
          <w:lang w:eastAsia="ru-RU"/>
        </w:rPr>
        <w:t xml:space="preserve"> добавьте столбец «Скидка (руб.)».</w:t>
      </w:r>
    </w:p>
    <w:p w14:paraId="12D65E85" w14:textId="77777777" w:rsidR="00040858" w:rsidRPr="00040858" w:rsidRDefault="00040858" w:rsidP="0004085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40858">
        <w:rPr>
          <w:rFonts w:ascii="Times New Roman" w:eastAsia="Times New Roman" w:hAnsi="Times New Roman" w:cs="Times New Roman"/>
          <w:sz w:val="24"/>
          <w:szCs w:val="24"/>
          <w:lang w:eastAsia="ru-RU"/>
        </w:rPr>
        <w:t xml:space="preserve">В </w:t>
      </w:r>
      <w:proofErr w:type="gramStart"/>
      <w:r w:rsidRPr="00040858">
        <w:rPr>
          <w:rFonts w:ascii="Times New Roman" w:eastAsia="Times New Roman" w:hAnsi="Times New Roman" w:cs="Times New Roman"/>
          <w:sz w:val="24"/>
          <w:szCs w:val="24"/>
          <w:lang w:eastAsia="ru-RU"/>
        </w:rPr>
        <w:t xml:space="preserve">поле </w:t>
      </w:r>
      <w:r w:rsidRPr="00040858">
        <w:rPr>
          <w:rFonts w:ascii="Courier New" w:eastAsia="Times New Roman" w:hAnsi="Courier New" w:cs="Courier New"/>
          <w:sz w:val="20"/>
          <w:szCs w:val="20"/>
          <w:lang w:eastAsia="ru-RU"/>
        </w:rPr>
        <w:t>Суммировать</w:t>
      </w:r>
      <w:proofErr w:type="gramEnd"/>
      <w:r w:rsidRPr="00040858">
        <w:rPr>
          <w:rFonts w:ascii="Courier New" w:eastAsia="Times New Roman" w:hAnsi="Courier New" w:cs="Courier New"/>
          <w:sz w:val="20"/>
          <w:szCs w:val="20"/>
          <w:lang w:eastAsia="ru-RU"/>
        </w:rPr>
        <w:t xml:space="preserve"> по</w:t>
      </w:r>
      <w:r w:rsidRPr="00040858">
        <w:rPr>
          <w:rFonts w:ascii="Times New Roman" w:eastAsia="Times New Roman" w:hAnsi="Times New Roman" w:cs="Times New Roman"/>
          <w:sz w:val="24"/>
          <w:szCs w:val="24"/>
          <w:lang w:eastAsia="ru-RU"/>
        </w:rPr>
        <w:t xml:space="preserve"> установите </w:t>
      </w:r>
      <w:r w:rsidRPr="00040858">
        <w:rPr>
          <w:rFonts w:ascii="Courier New" w:eastAsia="Times New Roman" w:hAnsi="Courier New" w:cs="Courier New"/>
          <w:sz w:val="20"/>
          <w:szCs w:val="20"/>
          <w:lang w:eastAsia="ru-RU"/>
        </w:rPr>
        <w:t>MIN</w:t>
      </w:r>
      <w:r w:rsidRPr="00040858">
        <w:rPr>
          <w:rFonts w:ascii="Times New Roman" w:eastAsia="Times New Roman" w:hAnsi="Times New Roman" w:cs="Times New Roman"/>
          <w:sz w:val="24"/>
          <w:szCs w:val="24"/>
          <w:lang w:eastAsia="ru-RU"/>
        </w:rPr>
        <w:t xml:space="preserve"> (минимум) и ответьте на вопрос ниже.</w:t>
      </w:r>
    </w:p>
    <w:p w14:paraId="7006DF2D" w14:textId="44F4E2C4" w:rsidR="009A7671" w:rsidRDefault="009A7671" w:rsidP="003F04A9">
      <w:pPr>
        <w:spacing w:after="0" w:line="240" w:lineRule="auto"/>
        <w:rPr>
          <w:b/>
          <w:sz w:val="24"/>
        </w:rPr>
      </w:pPr>
    </w:p>
    <w:p w14:paraId="1A46A215" w14:textId="77777777" w:rsidR="00040858" w:rsidRPr="00040858" w:rsidRDefault="00040858" w:rsidP="00040858">
      <w:pPr>
        <w:spacing w:after="0" w:line="240" w:lineRule="auto"/>
        <w:rPr>
          <w:rFonts w:ascii="Times New Roman" w:eastAsia="Times New Roman" w:hAnsi="Times New Roman" w:cs="Times New Roman"/>
          <w:sz w:val="24"/>
          <w:szCs w:val="24"/>
          <w:lang w:eastAsia="ru-RU"/>
        </w:rPr>
      </w:pPr>
      <w:r w:rsidRPr="00040858">
        <w:rPr>
          <w:rFonts w:ascii="Times New Roman" w:eastAsia="Times New Roman" w:hAnsi="Times New Roman" w:cs="Times New Roman"/>
          <w:b/>
          <w:bCs/>
          <w:sz w:val="24"/>
          <w:szCs w:val="24"/>
          <w:lang w:eastAsia="ru-RU"/>
        </w:rPr>
        <w:t>Каков размер минимальной скидки в 25% в феврале?</w:t>
      </w:r>
    </w:p>
    <w:p w14:paraId="48DAE03B" w14:textId="77777777" w:rsidR="00040858" w:rsidRPr="00040858" w:rsidRDefault="00040858" w:rsidP="00040858">
      <w:pPr>
        <w:pStyle w:val="a6"/>
        <w:numPr>
          <w:ilvl w:val="0"/>
          <w:numId w:val="8"/>
        </w:numPr>
        <w:spacing w:after="0" w:line="240" w:lineRule="auto"/>
        <w:rPr>
          <w:sz w:val="24"/>
          <w:lang w:val="en-US"/>
        </w:rPr>
      </w:pPr>
      <w:r w:rsidRPr="00040858">
        <w:rPr>
          <w:sz w:val="24"/>
          <w:lang w:val="en-US"/>
        </w:rPr>
        <w:t xml:space="preserve">45 </w:t>
      </w:r>
      <w:proofErr w:type="spellStart"/>
      <w:r w:rsidRPr="00040858">
        <w:rPr>
          <w:sz w:val="24"/>
          <w:lang w:val="en-US"/>
        </w:rPr>
        <w:t>рублей</w:t>
      </w:r>
      <w:proofErr w:type="spellEnd"/>
    </w:p>
    <w:p w14:paraId="0FD92462" w14:textId="77777777" w:rsidR="00040858" w:rsidRPr="00040858" w:rsidRDefault="00040858" w:rsidP="00040858">
      <w:pPr>
        <w:pStyle w:val="a6"/>
        <w:numPr>
          <w:ilvl w:val="0"/>
          <w:numId w:val="8"/>
        </w:numPr>
        <w:spacing w:after="0" w:line="240" w:lineRule="auto"/>
        <w:rPr>
          <w:sz w:val="24"/>
          <w:lang w:val="en-US"/>
        </w:rPr>
      </w:pPr>
      <w:r w:rsidRPr="00040858">
        <w:rPr>
          <w:sz w:val="24"/>
          <w:lang w:val="en-US"/>
        </w:rPr>
        <w:t xml:space="preserve">75 </w:t>
      </w:r>
      <w:proofErr w:type="spellStart"/>
      <w:r w:rsidRPr="00040858">
        <w:rPr>
          <w:sz w:val="24"/>
          <w:lang w:val="en-US"/>
        </w:rPr>
        <w:t>рублей</w:t>
      </w:r>
      <w:proofErr w:type="spellEnd"/>
    </w:p>
    <w:p w14:paraId="18557B20" w14:textId="77777777" w:rsidR="00040858" w:rsidRPr="00040858" w:rsidRDefault="00040858" w:rsidP="00040858">
      <w:pPr>
        <w:pStyle w:val="a6"/>
        <w:numPr>
          <w:ilvl w:val="0"/>
          <w:numId w:val="8"/>
        </w:numPr>
        <w:spacing w:after="0" w:line="240" w:lineRule="auto"/>
        <w:rPr>
          <w:sz w:val="24"/>
          <w:lang w:val="en-US"/>
        </w:rPr>
      </w:pPr>
      <w:r w:rsidRPr="00040858">
        <w:rPr>
          <w:sz w:val="24"/>
          <w:lang w:val="en-US"/>
        </w:rPr>
        <w:t xml:space="preserve">125 </w:t>
      </w:r>
      <w:proofErr w:type="spellStart"/>
      <w:r w:rsidRPr="00040858">
        <w:rPr>
          <w:sz w:val="24"/>
          <w:lang w:val="en-US"/>
        </w:rPr>
        <w:t>рублей</w:t>
      </w:r>
      <w:proofErr w:type="spellEnd"/>
    </w:p>
    <w:p w14:paraId="01AC59DD" w14:textId="089F25AD" w:rsidR="00040858" w:rsidRDefault="00040858" w:rsidP="00040858">
      <w:pPr>
        <w:pStyle w:val="a6"/>
        <w:numPr>
          <w:ilvl w:val="0"/>
          <w:numId w:val="8"/>
        </w:numPr>
        <w:spacing w:after="0" w:line="240" w:lineRule="auto"/>
        <w:rPr>
          <w:sz w:val="24"/>
          <w:lang w:val="en-US"/>
        </w:rPr>
      </w:pPr>
      <w:r w:rsidRPr="00040858">
        <w:rPr>
          <w:sz w:val="24"/>
          <w:lang w:val="en-US"/>
        </w:rPr>
        <w:t xml:space="preserve">150 </w:t>
      </w:r>
      <w:proofErr w:type="spellStart"/>
      <w:r w:rsidRPr="00040858">
        <w:rPr>
          <w:sz w:val="24"/>
          <w:lang w:val="en-US"/>
        </w:rPr>
        <w:t>рублей</w:t>
      </w:r>
      <w:proofErr w:type="spellEnd"/>
    </w:p>
    <w:p w14:paraId="5C7519F0" w14:textId="3302D1DB" w:rsidR="00040858" w:rsidRDefault="00040858" w:rsidP="00040858">
      <w:pPr>
        <w:spacing w:after="0" w:line="240" w:lineRule="auto"/>
        <w:rPr>
          <w:sz w:val="24"/>
          <w:lang w:val="en-US"/>
        </w:rPr>
      </w:pPr>
      <w:r>
        <w:rPr>
          <w:sz w:val="24"/>
        </w:rPr>
        <w:t>Верный ответ</w:t>
      </w:r>
      <w:r>
        <w:rPr>
          <w:sz w:val="24"/>
          <w:lang w:val="en-US"/>
        </w:rPr>
        <w:t xml:space="preserve">: </w:t>
      </w:r>
      <w:r w:rsidR="00CB613F">
        <w:rPr>
          <w:sz w:val="24"/>
          <w:lang w:val="en-US"/>
        </w:rPr>
        <w:t>3</w:t>
      </w:r>
    </w:p>
    <w:p w14:paraId="0E3989B7" w14:textId="5064EC13" w:rsidR="00CB613F" w:rsidRDefault="00CB613F" w:rsidP="00040858">
      <w:pPr>
        <w:spacing w:after="0" w:line="240" w:lineRule="auto"/>
        <w:rPr>
          <w:sz w:val="24"/>
          <w:lang w:val="en-US"/>
        </w:rPr>
      </w:pPr>
    </w:p>
    <w:p w14:paraId="4AC17064" w14:textId="7A017DD9" w:rsidR="00CB613F" w:rsidRDefault="00CB613F" w:rsidP="00040858">
      <w:pPr>
        <w:spacing w:after="0" w:line="240" w:lineRule="auto"/>
        <w:rPr>
          <w:sz w:val="24"/>
          <w:lang w:val="en-US"/>
        </w:rPr>
      </w:pPr>
    </w:p>
    <w:p w14:paraId="26024586" w14:textId="77777777" w:rsidR="00466563" w:rsidRDefault="00466563" w:rsidP="00466563">
      <w:pPr>
        <w:pStyle w:val="3"/>
      </w:pPr>
      <w:r>
        <w:t>Несколько значений</w:t>
      </w:r>
    </w:p>
    <w:p w14:paraId="4031E3B8" w14:textId="77777777" w:rsidR="00466563" w:rsidRDefault="00466563" w:rsidP="00466563">
      <w:r>
        <w:t xml:space="preserve">В поле </w:t>
      </w:r>
      <w:r>
        <w:rPr>
          <w:rStyle w:val="code-inlinecontent"/>
          <w:rFonts w:ascii="Courier New" w:hAnsi="Courier New" w:cs="Courier New"/>
          <w:sz w:val="20"/>
          <w:szCs w:val="20"/>
        </w:rPr>
        <w:t>Значения</w:t>
      </w:r>
      <w:r>
        <w:t xml:space="preserve">, как и в </w:t>
      </w:r>
      <w:r>
        <w:rPr>
          <w:rStyle w:val="code-inlinecontent"/>
          <w:rFonts w:ascii="Courier New" w:hAnsi="Courier New" w:cs="Courier New"/>
          <w:sz w:val="20"/>
          <w:szCs w:val="20"/>
        </w:rPr>
        <w:t>Строки</w:t>
      </w:r>
      <w:r>
        <w:t xml:space="preserve"> и </w:t>
      </w:r>
      <w:r>
        <w:rPr>
          <w:rStyle w:val="code-inlinecontent"/>
          <w:rFonts w:ascii="Courier New" w:hAnsi="Courier New" w:cs="Courier New"/>
          <w:sz w:val="20"/>
          <w:szCs w:val="20"/>
        </w:rPr>
        <w:t>Столбцы</w:t>
      </w:r>
      <w:r>
        <w:t>, можно добавить не одно значение, а несколько. Возьмём для примера нашу таблицу со скидками на товары и услуги:</w:t>
      </w:r>
    </w:p>
    <w:p w14:paraId="54F9F2F8" w14:textId="20EAC562" w:rsidR="00466563" w:rsidRDefault="00466563" w:rsidP="00466563">
      <w:r>
        <w:rPr>
          <w:noProof/>
        </w:rPr>
        <w:drawing>
          <wp:inline distT="0" distB="0" distL="0" distR="0" wp14:anchorId="5452B0A3" wp14:editId="1F086A82">
            <wp:extent cx="5940425" cy="2602865"/>
            <wp:effectExtent l="0" t="0" r="3175" b="6985"/>
            <wp:docPr id="35" name="Рисунок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602865"/>
                    </a:xfrm>
                    <a:prstGeom prst="rect">
                      <a:avLst/>
                    </a:prstGeom>
                    <a:noFill/>
                    <a:ln>
                      <a:noFill/>
                    </a:ln>
                  </pic:spPr>
                </pic:pic>
              </a:graphicData>
            </a:graphic>
          </wp:inline>
        </w:drawing>
      </w:r>
    </w:p>
    <w:p w14:paraId="13EAE7DE" w14:textId="69A3175E" w:rsidR="00466563" w:rsidRPr="00466563" w:rsidRDefault="00466563" w:rsidP="00466563">
      <w:pPr>
        <w:jc w:val="center"/>
        <w:rPr>
          <w:rStyle w:val="a5"/>
          <w:sz w:val="20"/>
          <w:szCs w:val="20"/>
        </w:rPr>
      </w:pPr>
      <w:r w:rsidRPr="00466563">
        <w:rPr>
          <w:rStyle w:val="a5"/>
          <w:sz w:val="20"/>
          <w:szCs w:val="20"/>
        </w:rPr>
        <w:t xml:space="preserve">В поле </w:t>
      </w:r>
      <w:r w:rsidRPr="00466563">
        <w:rPr>
          <w:rStyle w:val="code-inlinecontent"/>
          <w:rFonts w:ascii="Courier New" w:hAnsi="Courier New" w:cs="Courier New"/>
          <w:i/>
          <w:iCs/>
          <w:sz w:val="20"/>
          <w:szCs w:val="20"/>
        </w:rPr>
        <w:t>Значения</w:t>
      </w:r>
      <w:r w:rsidRPr="00466563">
        <w:rPr>
          <w:rStyle w:val="a5"/>
          <w:sz w:val="20"/>
          <w:szCs w:val="20"/>
        </w:rPr>
        <w:t xml:space="preserve"> мы три раза добавили столбец «Скидка (руб.)</w:t>
      </w:r>
    </w:p>
    <w:p w14:paraId="30C45807" w14:textId="77777777" w:rsidR="00466563" w:rsidRDefault="00466563" w:rsidP="00466563"/>
    <w:p w14:paraId="35CDE5F9" w14:textId="77777777" w:rsidR="00466563" w:rsidRDefault="00466563" w:rsidP="00466563">
      <w:r>
        <w:t>А потом можно отдельно настроить каждое из Значений. Например, так:</w:t>
      </w:r>
    </w:p>
    <w:p w14:paraId="36FC4F62" w14:textId="55987B60" w:rsidR="00466563" w:rsidRDefault="00466563" w:rsidP="00466563">
      <w:r>
        <w:rPr>
          <w:noProof/>
        </w:rPr>
        <w:lastRenderedPageBreak/>
        <w:drawing>
          <wp:inline distT="0" distB="0" distL="0" distR="0" wp14:anchorId="034F4DE9" wp14:editId="1C752851">
            <wp:extent cx="5940425" cy="2602865"/>
            <wp:effectExtent l="0" t="0" r="3175" b="6985"/>
            <wp:docPr id="34" name="Рисунок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2602865"/>
                    </a:xfrm>
                    <a:prstGeom prst="rect">
                      <a:avLst/>
                    </a:prstGeom>
                    <a:noFill/>
                    <a:ln>
                      <a:noFill/>
                    </a:ln>
                  </pic:spPr>
                </pic:pic>
              </a:graphicData>
            </a:graphic>
          </wp:inline>
        </w:drawing>
      </w:r>
    </w:p>
    <w:p w14:paraId="087E38D9" w14:textId="02E510D8" w:rsidR="00466563" w:rsidRDefault="00466563" w:rsidP="00466563">
      <w:r>
        <w:t>*Теперь таблица показывает сумму и количество скидок, а также размер минимальной скидки *</w:t>
      </w:r>
    </w:p>
    <w:p w14:paraId="28C3D609" w14:textId="77777777" w:rsidR="00466563" w:rsidRDefault="00466563" w:rsidP="00466563"/>
    <w:p w14:paraId="6D5792EE" w14:textId="77777777" w:rsidR="00466563" w:rsidRPr="00466563" w:rsidRDefault="00466563" w:rsidP="00466563">
      <w:pPr>
        <w:rPr>
          <w:b/>
        </w:rPr>
      </w:pPr>
      <w:r w:rsidRPr="00466563">
        <w:rPr>
          <w:rFonts w:ascii="Segoe UI Emoji" w:hAnsi="Segoe UI Emoji" w:cs="Segoe UI Emoji"/>
          <w:b/>
        </w:rPr>
        <w:t>🛠</w:t>
      </w:r>
      <w:r w:rsidRPr="00466563">
        <w:rPr>
          <w:b/>
        </w:rPr>
        <w:t xml:space="preserve"> Задание 4: сводная информация по всем скидкам </w:t>
      </w:r>
    </w:p>
    <w:p w14:paraId="53AC93D8" w14:textId="77777777" w:rsidR="00466563" w:rsidRDefault="00466563" w:rsidP="00466563">
      <w:pPr>
        <w:numPr>
          <w:ilvl w:val="0"/>
          <w:numId w:val="9"/>
        </w:numPr>
        <w:spacing w:before="100" w:beforeAutospacing="1" w:after="100" w:afterAutospacing="1" w:line="240" w:lineRule="auto"/>
      </w:pPr>
      <w:r>
        <w:t>Откройте заготовку со сводной таблицей со скидками на товары и услуги.</w:t>
      </w:r>
    </w:p>
    <w:p w14:paraId="1EB0A827" w14:textId="77777777" w:rsidR="00466563" w:rsidRDefault="00466563" w:rsidP="00466563">
      <w:pPr>
        <w:numPr>
          <w:ilvl w:val="0"/>
          <w:numId w:val="9"/>
        </w:numPr>
        <w:spacing w:before="100" w:beforeAutospacing="1" w:after="100" w:afterAutospacing="1" w:line="240" w:lineRule="auto"/>
      </w:pPr>
      <w:r>
        <w:t xml:space="preserve">Создайте сводную таблицу, как на картинке: </w:t>
      </w:r>
    </w:p>
    <w:p w14:paraId="7A2F9C1B" w14:textId="2A7DFFF7" w:rsidR="00466563" w:rsidRDefault="00466563" w:rsidP="00466563">
      <w:pPr>
        <w:spacing w:before="100" w:beforeAutospacing="1" w:after="100" w:afterAutospacing="1" w:line="240" w:lineRule="auto"/>
        <w:ind w:left="360"/>
      </w:pPr>
      <w:r>
        <w:rPr>
          <w:noProof/>
        </w:rPr>
        <w:drawing>
          <wp:inline distT="0" distB="0" distL="0" distR="0" wp14:anchorId="146C9E51" wp14:editId="23706922">
            <wp:extent cx="5940425" cy="1414780"/>
            <wp:effectExtent l="0" t="0" r="3175" b="0"/>
            <wp:docPr id="33" name="Рисунок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1414780"/>
                    </a:xfrm>
                    <a:prstGeom prst="rect">
                      <a:avLst/>
                    </a:prstGeom>
                    <a:noFill/>
                    <a:ln>
                      <a:noFill/>
                    </a:ln>
                  </pic:spPr>
                </pic:pic>
              </a:graphicData>
            </a:graphic>
          </wp:inline>
        </w:drawing>
      </w:r>
    </w:p>
    <w:p w14:paraId="48B5238F" w14:textId="77777777" w:rsidR="00466563" w:rsidRDefault="00466563" w:rsidP="00466563">
      <w:pPr>
        <w:spacing w:after="0" w:line="240" w:lineRule="auto"/>
      </w:pPr>
    </w:p>
    <w:p w14:paraId="2645DFA6" w14:textId="6821F100" w:rsidR="00CB613F" w:rsidRPr="00466563" w:rsidRDefault="00466563" w:rsidP="00466563">
      <w:pPr>
        <w:spacing w:after="0" w:line="240" w:lineRule="auto"/>
        <w:rPr>
          <w:b/>
          <w:sz w:val="24"/>
        </w:rPr>
      </w:pPr>
      <w:proofErr w:type="spellStart"/>
      <w:r w:rsidRPr="00466563">
        <w:rPr>
          <w:b/>
          <w:sz w:val="24"/>
        </w:rPr>
        <w:t>Видеорешебник</w:t>
      </w:r>
      <w:proofErr w:type="spellEnd"/>
    </w:p>
    <w:p w14:paraId="3C40ABAA" w14:textId="37ADB8E5" w:rsidR="00466563" w:rsidRDefault="00466563" w:rsidP="00466563">
      <w:pPr>
        <w:ind w:left="360"/>
        <w:jc w:val="center"/>
        <w:rPr>
          <w:b/>
        </w:rPr>
      </w:pPr>
      <w:r w:rsidRPr="002A3D55">
        <w:rPr>
          <w:b/>
        </w:rPr>
        <w:t xml:space="preserve">Файл </w:t>
      </w:r>
      <w:r w:rsidRPr="00936B4C">
        <w:rPr>
          <w:b/>
        </w:rPr>
        <w:t>“</w:t>
      </w:r>
      <w:r w:rsidRPr="00466563">
        <w:rPr>
          <w:b/>
        </w:rPr>
        <w:t>12_урок_видео_6.mp4</w:t>
      </w:r>
      <w:r w:rsidRPr="00936B4C">
        <w:rPr>
          <w:b/>
        </w:rPr>
        <w:t>”</w:t>
      </w:r>
    </w:p>
    <w:p w14:paraId="792774D9" w14:textId="1E9AFDA3" w:rsidR="00466563" w:rsidRPr="00425444" w:rsidRDefault="00466563" w:rsidP="00466563">
      <w:pPr>
        <w:spacing w:after="0" w:line="240" w:lineRule="auto"/>
        <w:rPr>
          <w:sz w:val="24"/>
        </w:rPr>
      </w:pPr>
    </w:p>
    <w:p w14:paraId="3B0124E4" w14:textId="5C9D2230" w:rsidR="00466563" w:rsidRDefault="00DC43C4" w:rsidP="00B94176">
      <w:pPr>
        <w:spacing w:after="0" w:line="240" w:lineRule="auto"/>
        <w:jc w:val="right"/>
        <w:rPr>
          <w:sz w:val="24"/>
        </w:rPr>
      </w:pPr>
      <w:r>
        <w:rPr>
          <w:sz w:val="24"/>
        </w:rPr>
        <w:t>Готово!</w:t>
      </w:r>
    </w:p>
    <w:p w14:paraId="133579A9" w14:textId="0589034B" w:rsidR="00DC43C4" w:rsidRDefault="00DC43C4" w:rsidP="00466563">
      <w:pPr>
        <w:spacing w:after="0" w:line="240" w:lineRule="auto"/>
        <w:rPr>
          <w:sz w:val="24"/>
        </w:rPr>
      </w:pPr>
    </w:p>
    <w:p w14:paraId="744FFEE1" w14:textId="3BF1E524" w:rsidR="00DC43C4" w:rsidRDefault="00DC43C4" w:rsidP="00466563">
      <w:pPr>
        <w:spacing w:after="0" w:line="240" w:lineRule="auto"/>
        <w:rPr>
          <w:sz w:val="24"/>
        </w:rPr>
      </w:pPr>
    </w:p>
    <w:p w14:paraId="4E432DBC" w14:textId="77777777" w:rsidR="003E7EED" w:rsidRDefault="003E7EED" w:rsidP="003E7EED">
      <w:pPr>
        <w:spacing w:after="0" w:line="240" w:lineRule="auto"/>
        <w:rPr>
          <w:rFonts w:ascii="Times New Roman" w:eastAsia="Times New Roman" w:hAnsi="Times New Roman" w:cs="Times New Roman"/>
          <w:sz w:val="24"/>
          <w:szCs w:val="24"/>
          <w:lang w:eastAsia="ru-RU"/>
        </w:rPr>
      </w:pPr>
      <w:r w:rsidRPr="003E7EED">
        <w:rPr>
          <w:rFonts w:ascii="Times New Roman" w:eastAsia="Times New Roman" w:hAnsi="Times New Roman" w:cs="Times New Roman"/>
          <w:b/>
          <w:bCs/>
          <w:sz w:val="24"/>
          <w:szCs w:val="24"/>
          <w:lang w:eastAsia="ru-RU"/>
        </w:rPr>
        <w:t>Заголовки</w:t>
      </w:r>
      <w:r w:rsidRPr="003E7EED">
        <w:rPr>
          <w:rFonts w:ascii="Times New Roman" w:eastAsia="Times New Roman" w:hAnsi="Times New Roman" w:cs="Times New Roman"/>
          <w:sz w:val="24"/>
          <w:szCs w:val="24"/>
          <w:lang w:eastAsia="ru-RU"/>
        </w:rPr>
        <w:t xml:space="preserve"> </w:t>
      </w:r>
    </w:p>
    <w:p w14:paraId="452577CD" w14:textId="15ADF957" w:rsidR="003E7EED" w:rsidRPr="003E7EED" w:rsidRDefault="003E7EED" w:rsidP="003E7EED">
      <w:pPr>
        <w:spacing w:after="0" w:line="240" w:lineRule="auto"/>
        <w:rPr>
          <w:rFonts w:ascii="Times New Roman" w:eastAsia="Times New Roman" w:hAnsi="Times New Roman" w:cs="Times New Roman"/>
          <w:sz w:val="24"/>
          <w:szCs w:val="24"/>
          <w:lang w:eastAsia="ru-RU"/>
        </w:rPr>
      </w:pPr>
      <w:r w:rsidRPr="003E7EED">
        <w:rPr>
          <w:rFonts w:ascii="Times New Roman" w:eastAsia="Times New Roman" w:hAnsi="Times New Roman" w:cs="Times New Roman"/>
          <w:sz w:val="24"/>
          <w:szCs w:val="24"/>
          <w:lang w:eastAsia="ru-RU"/>
        </w:rPr>
        <w:t>Сводные таблицы автоматически проставляют заголовки, но они имеют технический характер и трудны для восприятия. Например, в той таблице, что вы только что создали, заголовок каждого из столбцов с расчётами содержит информацию о названии столбца исходной таблицы, из которого были взяты значения. Это не очень удобно.</w:t>
      </w:r>
    </w:p>
    <w:p w14:paraId="4971C645" w14:textId="515DC727" w:rsidR="003E7EED" w:rsidRPr="003E7EED" w:rsidRDefault="003E7EED" w:rsidP="003E7EED">
      <w:pPr>
        <w:spacing w:after="0" w:line="240" w:lineRule="auto"/>
        <w:rPr>
          <w:rFonts w:ascii="Times New Roman" w:eastAsia="Times New Roman" w:hAnsi="Times New Roman" w:cs="Times New Roman"/>
          <w:sz w:val="24"/>
          <w:szCs w:val="24"/>
          <w:lang w:eastAsia="ru-RU"/>
        </w:rPr>
      </w:pPr>
      <w:r w:rsidRPr="003E7EED">
        <w:rPr>
          <w:rFonts w:ascii="Times New Roman" w:eastAsia="Times New Roman" w:hAnsi="Times New Roman" w:cs="Times New Roman"/>
          <w:noProof/>
          <w:sz w:val="24"/>
          <w:szCs w:val="24"/>
          <w:lang w:eastAsia="ru-RU"/>
        </w:rPr>
        <w:lastRenderedPageBreak/>
        <w:drawing>
          <wp:inline distT="0" distB="0" distL="0" distR="0" wp14:anchorId="1C9C3B32" wp14:editId="1975A593">
            <wp:extent cx="5940425" cy="2051050"/>
            <wp:effectExtent l="0" t="0" r="3175" b="6350"/>
            <wp:docPr id="37" name="Рисунок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051050"/>
                    </a:xfrm>
                    <a:prstGeom prst="rect">
                      <a:avLst/>
                    </a:prstGeom>
                    <a:noFill/>
                    <a:ln>
                      <a:noFill/>
                    </a:ln>
                  </pic:spPr>
                </pic:pic>
              </a:graphicData>
            </a:graphic>
          </wp:inline>
        </w:drawing>
      </w:r>
    </w:p>
    <w:p w14:paraId="2CD013E4" w14:textId="023E68CE" w:rsidR="003E7EED" w:rsidRPr="003E7EED" w:rsidRDefault="003E7EED" w:rsidP="003E7EED">
      <w:pPr>
        <w:spacing w:after="0" w:line="240" w:lineRule="auto"/>
        <w:jc w:val="center"/>
        <w:rPr>
          <w:rFonts w:ascii="Times New Roman" w:eastAsia="Times New Roman" w:hAnsi="Times New Roman" w:cs="Times New Roman"/>
          <w:i/>
          <w:iCs/>
          <w:sz w:val="20"/>
          <w:szCs w:val="24"/>
          <w:lang w:eastAsia="ru-RU"/>
        </w:rPr>
      </w:pPr>
      <w:r w:rsidRPr="003E7EED">
        <w:rPr>
          <w:rFonts w:ascii="Times New Roman" w:eastAsia="Times New Roman" w:hAnsi="Times New Roman" w:cs="Times New Roman"/>
          <w:i/>
          <w:iCs/>
          <w:sz w:val="20"/>
          <w:szCs w:val="24"/>
          <w:lang w:eastAsia="ru-RU"/>
        </w:rPr>
        <w:t>Заголовки слишком длинные и визуально сливаются в кучу</w:t>
      </w:r>
    </w:p>
    <w:p w14:paraId="2F4762B4" w14:textId="77777777" w:rsidR="003E7EED" w:rsidRPr="003E7EED" w:rsidRDefault="003E7EED" w:rsidP="003E7EED">
      <w:pPr>
        <w:spacing w:after="0" w:line="240" w:lineRule="auto"/>
        <w:rPr>
          <w:rFonts w:ascii="Times New Roman" w:eastAsia="Times New Roman" w:hAnsi="Times New Roman" w:cs="Times New Roman"/>
          <w:sz w:val="24"/>
          <w:szCs w:val="24"/>
          <w:lang w:eastAsia="ru-RU"/>
        </w:rPr>
      </w:pPr>
    </w:p>
    <w:p w14:paraId="4597EEF7" w14:textId="60A27240" w:rsidR="003E7EED" w:rsidRDefault="003E7EED" w:rsidP="003E7EED">
      <w:pPr>
        <w:spacing w:after="0" w:line="240" w:lineRule="auto"/>
        <w:rPr>
          <w:rFonts w:ascii="Times New Roman" w:eastAsia="Times New Roman" w:hAnsi="Times New Roman" w:cs="Times New Roman"/>
          <w:sz w:val="24"/>
          <w:szCs w:val="24"/>
          <w:lang w:eastAsia="ru-RU"/>
        </w:rPr>
      </w:pPr>
      <w:r w:rsidRPr="003E7EED">
        <w:rPr>
          <w:rFonts w:ascii="Times New Roman" w:eastAsia="Times New Roman" w:hAnsi="Times New Roman" w:cs="Times New Roman"/>
          <w:sz w:val="24"/>
          <w:szCs w:val="24"/>
          <w:lang w:eastAsia="ru-RU"/>
        </w:rPr>
        <w:t>Для того чтобы заменить текст заголовков сводной таблицы, нет специальной настройки в редакторе. Поэтому нужно действовать по старинке: кликнуть на ячейку с заголовком и переписать текст в строке формул.</w:t>
      </w:r>
    </w:p>
    <w:p w14:paraId="5305F071" w14:textId="612729A2" w:rsidR="003E7EED" w:rsidRDefault="003E7EED" w:rsidP="003E7EED">
      <w:pPr>
        <w:spacing w:after="0" w:line="240" w:lineRule="auto"/>
        <w:rPr>
          <w:rFonts w:ascii="Times New Roman" w:eastAsia="Times New Roman" w:hAnsi="Times New Roman" w:cs="Times New Roman"/>
          <w:sz w:val="24"/>
          <w:szCs w:val="24"/>
          <w:lang w:eastAsia="ru-RU"/>
        </w:rPr>
      </w:pPr>
    </w:p>
    <w:p w14:paraId="36750983" w14:textId="77777777" w:rsidR="003E7EED" w:rsidRPr="003E7EED" w:rsidRDefault="003E7EED" w:rsidP="003E7EED">
      <w:pPr>
        <w:spacing w:after="0" w:line="240" w:lineRule="auto"/>
        <w:rPr>
          <w:rFonts w:ascii="Times New Roman" w:eastAsia="Times New Roman" w:hAnsi="Times New Roman" w:cs="Times New Roman"/>
          <w:sz w:val="24"/>
          <w:szCs w:val="24"/>
          <w:lang w:eastAsia="ru-RU"/>
        </w:rPr>
      </w:pPr>
    </w:p>
    <w:p w14:paraId="70B74B1A" w14:textId="77777777" w:rsidR="003E7EED" w:rsidRPr="003E7EED" w:rsidRDefault="003E7EED" w:rsidP="003E7EED">
      <w:pPr>
        <w:spacing w:after="0" w:line="240" w:lineRule="auto"/>
        <w:rPr>
          <w:rFonts w:ascii="Times New Roman" w:eastAsia="Times New Roman" w:hAnsi="Times New Roman" w:cs="Times New Roman"/>
          <w:b/>
          <w:sz w:val="24"/>
          <w:szCs w:val="24"/>
          <w:lang w:eastAsia="ru-RU"/>
        </w:rPr>
      </w:pPr>
      <w:r w:rsidRPr="003E7EED">
        <w:rPr>
          <w:rFonts w:ascii="Segoe UI Emoji" w:eastAsia="Times New Roman" w:hAnsi="Segoe UI Emoji" w:cs="Segoe UI Emoji"/>
          <w:b/>
          <w:sz w:val="24"/>
          <w:szCs w:val="24"/>
          <w:lang w:eastAsia="ru-RU"/>
        </w:rPr>
        <w:t>🛠</w:t>
      </w:r>
      <w:r w:rsidRPr="003E7EED">
        <w:rPr>
          <w:rFonts w:ascii="Times New Roman" w:eastAsia="Times New Roman" w:hAnsi="Times New Roman" w:cs="Times New Roman"/>
          <w:b/>
          <w:sz w:val="24"/>
          <w:szCs w:val="24"/>
          <w:lang w:eastAsia="ru-RU"/>
        </w:rPr>
        <w:t xml:space="preserve"> Задание 5: меняем заголовки в легенде </w:t>
      </w:r>
    </w:p>
    <w:p w14:paraId="3AB231A4" w14:textId="77777777" w:rsidR="003E7EED" w:rsidRDefault="003E7EED" w:rsidP="003E7EED">
      <w:pPr>
        <w:spacing w:after="0" w:line="240" w:lineRule="auto"/>
        <w:rPr>
          <w:rFonts w:ascii="Times New Roman" w:eastAsia="Times New Roman" w:hAnsi="Times New Roman" w:cs="Times New Roman"/>
          <w:sz w:val="24"/>
          <w:szCs w:val="24"/>
          <w:lang w:eastAsia="ru-RU"/>
        </w:rPr>
      </w:pPr>
    </w:p>
    <w:p w14:paraId="42C90853" w14:textId="5C5EC4D6" w:rsidR="003E7EED" w:rsidRPr="003E7EED" w:rsidRDefault="003E7EED" w:rsidP="003E7EED">
      <w:pPr>
        <w:spacing w:after="0" w:line="240" w:lineRule="auto"/>
        <w:rPr>
          <w:rFonts w:ascii="Times New Roman" w:eastAsia="Times New Roman" w:hAnsi="Times New Roman" w:cs="Times New Roman"/>
          <w:sz w:val="24"/>
          <w:szCs w:val="24"/>
          <w:lang w:eastAsia="ru-RU"/>
        </w:rPr>
      </w:pPr>
      <w:r w:rsidRPr="003E7EED">
        <w:rPr>
          <w:rFonts w:ascii="Times New Roman" w:eastAsia="Times New Roman" w:hAnsi="Times New Roman" w:cs="Times New Roman"/>
          <w:sz w:val="24"/>
          <w:szCs w:val="24"/>
          <w:lang w:eastAsia="ru-RU"/>
        </w:rPr>
        <w:t xml:space="preserve">Замените заголовки в вашей сводной таблице и для четырёх столбцов установите такой формат данных, чтобы было понятно, что перед нами рубли. </w:t>
      </w:r>
    </w:p>
    <w:p w14:paraId="05BA6FC6" w14:textId="77777777" w:rsidR="003E7EED" w:rsidRDefault="003E7EED" w:rsidP="003E7EED">
      <w:pPr>
        <w:spacing w:after="0" w:line="240" w:lineRule="auto"/>
        <w:rPr>
          <w:rFonts w:ascii="Times New Roman" w:eastAsia="Times New Roman" w:hAnsi="Times New Roman" w:cs="Times New Roman"/>
          <w:sz w:val="24"/>
          <w:szCs w:val="24"/>
          <w:lang w:eastAsia="ru-RU"/>
        </w:rPr>
      </w:pPr>
    </w:p>
    <w:p w14:paraId="355136F0" w14:textId="25E60E2C" w:rsidR="003E7EED" w:rsidRPr="003E7EED" w:rsidRDefault="003E7EED" w:rsidP="003E7EED">
      <w:pPr>
        <w:spacing w:after="0" w:line="240" w:lineRule="auto"/>
        <w:rPr>
          <w:rFonts w:ascii="Times New Roman" w:eastAsia="Times New Roman" w:hAnsi="Times New Roman" w:cs="Times New Roman"/>
          <w:sz w:val="24"/>
          <w:szCs w:val="24"/>
          <w:lang w:eastAsia="ru-RU"/>
        </w:rPr>
      </w:pPr>
      <w:r w:rsidRPr="003E7EED">
        <w:rPr>
          <w:rFonts w:ascii="Times New Roman" w:eastAsia="Times New Roman" w:hAnsi="Times New Roman" w:cs="Times New Roman"/>
          <w:sz w:val="24"/>
          <w:szCs w:val="24"/>
          <w:lang w:eastAsia="ru-RU"/>
        </w:rPr>
        <w:t xml:space="preserve">Финальный результат должен выглядеть так: </w:t>
      </w:r>
    </w:p>
    <w:p w14:paraId="07B5666A" w14:textId="4F113E3E" w:rsidR="003E7EED" w:rsidRPr="003E7EED" w:rsidRDefault="003E7EED" w:rsidP="003E7EED">
      <w:pPr>
        <w:spacing w:after="0" w:line="240" w:lineRule="auto"/>
        <w:rPr>
          <w:rFonts w:ascii="Times New Roman" w:eastAsia="Times New Roman" w:hAnsi="Times New Roman" w:cs="Times New Roman"/>
          <w:sz w:val="24"/>
          <w:szCs w:val="24"/>
          <w:lang w:eastAsia="ru-RU"/>
        </w:rPr>
      </w:pPr>
      <w:r w:rsidRPr="003E7EED">
        <w:rPr>
          <w:rFonts w:ascii="Times New Roman" w:eastAsia="Times New Roman" w:hAnsi="Times New Roman" w:cs="Times New Roman"/>
          <w:noProof/>
          <w:sz w:val="24"/>
          <w:szCs w:val="24"/>
          <w:lang w:eastAsia="ru-RU"/>
        </w:rPr>
        <w:drawing>
          <wp:inline distT="0" distB="0" distL="0" distR="0" wp14:anchorId="3097A86F" wp14:editId="75AED43E">
            <wp:extent cx="5940425" cy="1464945"/>
            <wp:effectExtent l="0" t="0" r="3175" b="1905"/>
            <wp:docPr id="36" name="Рисунок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1464945"/>
                    </a:xfrm>
                    <a:prstGeom prst="rect">
                      <a:avLst/>
                    </a:prstGeom>
                    <a:noFill/>
                    <a:ln>
                      <a:noFill/>
                    </a:ln>
                  </pic:spPr>
                </pic:pic>
              </a:graphicData>
            </a:graphic>
          </wp:inline>
        </w:drawing>
      </w:r>
    </w:p>
    <w:p w14:paraId="28FFCA46" w14:textId="77777777" w:rsidR="003E7EED" w:rsidRDefault="003E7EED" w:rsidP="003E7EED">
      <w:pPr>
        <w:spacing w:after="0" w:line="240" w:lineRule="auto"/>
        <w:rPr>
          <w:rFonts w:ascii="Times New Roman" w:eastAsia="Times New Roman" w:hAnsi="Times New Roman" w:cs="Times New Roman"/>
          <w:sz w:val="24"/>
          <w:szCs w:val="24"/>
          <w:lang w:eastAsia="ru-RU"/>
        </w:rPr>
      </w:pPr>
    </w:p>
    <w:p w14:paraId="49F06307" w14:textId="77FF9A65" w:rsidR="00DC43C4" w:rsidRPr="003E7EED" w:rsidRDefault="003E7EED" w:rsidP="003E7EED">
      <w:pPr>
        <w:spacing w:after="0" w:line="240" w:lineRule="auto"/>
        <w:rPr>
          <w:rFonts w:ascii="Times New Roman" w:eastAsia="Times New Roman" w:hAnsi="Times New Roman" w:cs="Times New Roman"/>
          <w:b/>
          <w:sz w:val="24"/>
          <w:szCs w:val="24"/>
          <w:lang w:eastAsia="ru-RU"/>
        </w:rPr>
      </w:pPr>
      <w:proofErr w:type="spellStart"/>
      <w:r w:rsidRPr="003E7EED">
        <w:rPr>
          <w:rFonts w:ascii="Times New Roman" w:eastAsia="Times New Roman" w:hAnsi="Times New Roman" w:cs="Times New Roman"/>
          <w:b/>
          <w:sz w:val="24"/>
          <w:szCs w:val="24"/>
          <w:lang w:eastAsia="ru-RU"/>
        </w:rPr>
        <w:t>Видеорешебник</w:t>
      </w:r>
      <w:proofErr w:type="spellEnd"/>
    </w:p>
    <w:p w14:paraId="70778AEF" w14:textId="0CDFFF0B" w:rsidR="003E7EED" w:rsidRDefault="003E7EED" w:rsidP="003E7EED">
      <w:pPr>
        <w:ind w:left="360"/>
        <w:jc w:val="center"/>
        <w:rPr>
          <w:b/>
        </w:rPr>
      </w:pPr>
      <w:r w:rsidRPr="002A3D55">
        <w:rPr>
          <w:b/>
        </w:rPr>
        <w:t xml:space="preserve">Файл </w:t>
      </w:r>
      <w:r w:rsidRPr="00936B4C">
        <w:rPr>
          <w:b/>
        </w:rPr>
        <w:t>“</w:t>
      </w:r>
      <w:r w:rsidRPr="003E7EED">
        <w:rPr>
          <w:b/>
        </w:rPr>
        <w:t>12_урок_видео_7.mp4</w:t>
      </w:r>
      <w:r w:rsidRPr="00936B4C">
        <w:rPr>
          <w:b/>
        </w:rPr>
        <w:t>”</w:t>
      </w:r>
    </w:p>
    <w:p w14:paraId="23D31306" w14:textId="3519D894" w:rsidR="003E7EED" w:rsidRDefault="003E7EED" w:rsidP="003E7EED">
      <w:pPr>
        <w:spacing w:after="0" w:line="240" w:lineRule="auto"/>
        <w:rPr>
          <w:sz w:val="24"/>
        </w:rPr>
      </w:pPr>
    </w:p>
    <w:p w14:paraId="3B967304" w14:textId="15C744B6" w:rsidR="003E7EED" w:rsidRDefault="003E7EED" w:rsidP="003E7EED">
      <w:pPr>
        <w:spacing w:after="0" w:line="240" w:lineRule="auto"/>
        <w:rPr>
          <w:sz w:val="24"/>
        </w:rPr>
      </w:pPr>
    </w:p>
    <w:p w14:paraId="18A3AEF2" w14:textId="48A314D1" w:rsidR="003E7EED" w:rsidRDefault="0068456F" w:rsidP="0068456F">
      <w:pPr>
        <w:spacing w:after="0" w:line="240" w:lineRule="auto"/>
        <w:jc w:val="right"/>
        <w:rPr>
          <w:sz w:val="24"/>
        </w:rPr>
      </w:pPr>
      <w:r>
        <w:rPr>
          <w:sz w:val="24"/>
        </w:rPr>
        <w:t>Готово</w:t>
      </w:r>
    </w:p>
    <w:p w14:paraId="33628412" w14:textId="657180D3" w:rsidR="0068456F" w:rsidRDefault="0068456F" w:rsidP="003E7EED">
      <w:pPr>
        <w:spacing w:after="0" w:line="240" w:lineRule="auto"/>
        <w:rPr>
          <w:sz w:val="24"/>
        </w:rPr>
      </w:pPr>
    </w:p>
    <w:p w14:paraId="4E681A22" w14:textId="0ABF7162" w:rsidR="0068456F" w:rsidRDefault="0068456F" w:rsidP="003E7EED">
      <w:pPr>
        <w:spacing w:after="0" w:line="240" w:lineRule="auto"/>
        <w:rPr>
          <w:sz w:val="24"/>
        </w:rPr>
      </w:pPr>
    </w:p>
    <w:p w14:paraId="28A3B1CE" w14:textId="77777777" w:rsidR="00021783" w:rsidRPr="00021783" w:rsidRDefault="00021783" w:rsidP="00021783">
      <w:pPr>
        <w:spacing w:after="0" w:line="240" w:lineRule="auto"/>
        <w:rPr>
          <w:rFonts w:ascii="Times New Roman" w:eastAsia="Times New Roman" w:hAnsi="Times New Roman" w:cs="Times New Roman"/>
          <w:sz w:val="24"/>
          <w:szCs w:val="24"/>
          <w:lang w:eastAsia="ru-RU"/>
        </w:rPr>
      </w:pPr>
      <w:r w:rsidRPr="00021783">
        <w:rPr>
          <w:rFonts w:ascii="Times New Roman" w:eastAsia="Times New Roman" w:hAnsi="Times New Roman" w:cs="Times New Roman"/>
          <w:sz w:val="24"/>
          <w:szCs w:val="24"/>
          <w:lang w:eastAsia="ru-RU"/>
        </w:rPr>
        <w:t>Заголовки листов в файле — это тоже важная составляющая табличного этикета. Когда вы создаёте сводную страницу на новом листе, ей присваивается название «Сводная таблица 1». Это тоже не очень удобно, поэтому лучше сразу менять на говорящее название.</w:t>
      </w:r>
    </w:p>
    <w:p w14:paraId="2AE8EB4D" w14:textId="771C6555" w:rsidR="00021783" w:rsidRPr="00021783" w:rsidRDefault="00021783" w:rsidP="00021783">
      <w:pPr>
        <w:spacing w:after="0" w:line="240" w:lineRule="auto"/>
        <w:rPr>
          <w:rFonts w:ascii="Times New Roman" w:eastAsia="Times New Roman" w:hAnsi="Times New Roman" w:cs="Times New Roman"/>
          <w:sz w:val="24"/>
          <w:szCs w:val="24"/>
          <w:lang w:eastAsia="ru-RU"/>
        </w:rPr>
      </w:pPr>
      <w:r w:rsidRPr="00021783">
        <w:rPr>
          <w:rFonts w:ascii="Times New Roman" w:eastAsia="Times New Roman" w:hAnsi="Times New Roman" w:cs="Times New Roman"/>
          <w:noProof/>
          <w:sz w:val="24"/>
          <w:szCs w:val="24"/>
          <w:lang w:eastAsia="ru-RU"/>
        </w:rPr>
        <w:lastRenderedPageBreak/>
        <w:drawing>
          <wp:inline distT="0" distB="0" distL="0" distR="0" wp14:anchorId="3E14378B" wp14:editId="0C06ACB5">
            <wp:extent cx="5940425" cy="1529080"/>
            <wp:effectExtent l="0" t="0" r="3175" b="0"/>
            <wp:docPr id="38" name="Рисунок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1529080"/>
                    </a:xfrm>
                    <a:prstGeom prst="rect">
                      <a:avLst/>
                    </a:prstGeom>
                    <a:noFill/>
                    <a:ln>
                      <a:noFill/>
                    </a:ln>
                  </pic:spPr>
                </pic:pic>
              </a:graphicData>
            </a:graphic>
          </wp:inline>
        </w:drawing>
      </w:r>
    </w:p>
    <w:p w14:paraId="4497BD0B" w14:textId="176855F5" w:rsidR="00021783" w:rsidRPr="00021783" w:rsidRDefault="00021783" w:rsidP="00021783">
      <w:pPr>
        <w:spacing w:after="0" w:line="240" w:lineRule="auto"/>
        <w:jc w:val="center"/>
        <w:rPr>
          <w:rFonts w:ascii="Times New Roman" w:eastAsia="Times New Roman" w:hAnsi="Times New Roman" w:cs="Times New Roman"/>
          <w:i/>
          <w:iCs/>
          <w:sz w:val="20"/>
          <w:szCs w:val="24"/>
          <w:lang w:eastAsia="ru-RU"/>
        </w:rPr>
      </w:pPr>
      <w:r w:rsidRPr="00021783">
        <w:rPr>
          <w:rFonts w:ascii="Times New Roman" w:eastAsia="Times New Roman" w:hAnsi="Times New Roman" w:cs="Times New Roman"/>
          <w:i/>
          <w:iCs/>
          <w:sz w:val="20"/>
          <w:szCs w:val="24"/>
          <w:lang w:eastAsia="ru-RU"/>
        </w:rPr>
        <w:t>Заголовки единообразны, и работать с таким файлом будет неудобно</w:t>
      </w:r>
    </w:p>
    <w:p w14:paraId="18B65705" w14:textId="33AC6978" w:rsidR="00021783" w:rsidRDefault="00021783" w:rsidP="00021783">
      <w:pPr>
        <w:spacing w:after="0" w:line="240" w:lineRule="auto"/>
        <w:rPr>
          <w:rFonts w:ascii="Times New Roman" w:eastAsia="Times New Roman" w:hAnsi="Times New Roman" w:cs="Times New Roman"/>
          <w:sz w:val="24"/>
          <w:szCs w:val="24"/>
          <w:lang w:eastAsia="ru-RU"/>
        </w:rPr>
      </w:pPr>
    </w:p>
    <w:p w14:paraId="7856EF0A" w14:textId="77777777" w:rsidR="00FD5727" w:rsidRPr="00021783" w:rsidRDefault="00FD5727" w:rsidP="00021783">
      <w:pPr>
        <w:spacing w:after="0" w:line="240" w:lineRule="auto"/>
        <w:rPr>
          <w:rFonts w:ascii="Times New Roman" w:eastAsia="Times New Roman" w:hAnsi="Times New Roman" w:cs="Times New Roman"/>
          <w:sz w:val="24"/>
          <w:szCs w:val="24"/>
          <w:lang w:eastAsia="ru-RU"/>
        </w:rPr>
      </w:pPr>
    </w:p>
    <w:p w14:paraId="0C3C2132" w14:textId="77777777" w:rsidR="00021783" w:rsidRPr="00021783" w:rsidRDefault="00021783" w:rsidP="00021783">
      <w:pPr>
        <w:spacing w:after="0" w:line="240" w:lineRule="auto"/>
        <w:rPr>
          <w:rFonts w:ascii="Times New Roman" w:eastAsia="Times New Roman" w:hAnsi="Times New Roman" w:cs="Times New Roman"/>
          <w:b/>
          <w:sz w:val="24"/>
          <w:szCs w:val="24"/>
          <w:lang w:eastAsia="ru-RU"/>
        </w:rPr>
      </w:pPr>
      <w:r w:rsidRPr="00021783">
        <w:rPr>
          <w:rFonts w:ascii="Segoe UI Emoji" w:eastAsia="Times New Roman" w:hAnsi="Segoe UI Emoji" w:cs="Segoe UI Emoji"/>
          <w:b/>
          <w:sz w:val="24"/>
          <w:szCs w:val="24"/>
          <w:lang w:eastAsia="ru-RU"/>
        </w:rPr>
        <w:t>🛠</w:t>
      </w:r>
      <w:r w:rsidRPr="00021783">
        <w:rPr>
          <w:rFonts w:ascii="Times New Roman" w:eastAsia="Times New Roman" w:hAnsi="Times New Roman" w:cs="Times New Roman"/>
          <w:b/>
          <w:sz w:val="24"/>
          <w:szCs w:val="24"/>
          <w:lang w:eastAsia="ru-RU"/>
        </w:rPr>
        <w:t xml:space="preserve"> Задание 6: меняем заголовки листов </w:t>
      </w:r>
    </w:p>
    <w:p w14:paraId="79D2389A" w14:textId="77777777" w:rsidR="00021783" w:rsidRPr="00021783" w:rsidRDefault="00021783" w:rsidP="00021783">
      <w:pPr>
        <w:spacing w:after="0" w:line="240" w:lineRule="auto"/>
        <w:rPr>
          <w:rFonts w:ascii="Times New Roman" w:eastAsia="Times New Roman" w:hAnsi="Times New Roman" w:cs="Times New Roman"/>
          <w:sz w:val="24"/>
          <w:szCs w:val="24"/>
          <w:lang w:eastAsia="ru-RU"/>
        </w:rPr>
      </w:pPr>
      <w:r w:rsidRPr="00021783">
        <w:rPr>
          <w:rFonts w:ascii="Times New Roman" w:eastAsia="Times New Roman" w:hAnsi="Times New Roman" w:cs="Times New Roman"/>
          <w:sz w:val="24"/>
          <w:szCs w:val="24"/>
          <w:lang w:eastAsia="ru-RU"/>
        </w:rPr>
        <w:t>Замените автоматически сгенерированные заголовки листов «Сводная таблица №…» на любые другие. Например, «Скидки по месяцам» и «Скидки: итог».</w:t>
      </w:r>
    </w:p>
    <w:p w14:paraId="6D6D66B5" w14:textId="161E3865" w:rsidR="0068456F" w:rsidRDefault="0068456F" w:rsidP="003E7EED">
      <w:pPr>
        <w:spacing w:after="0" w:line="240" w:lineRule="auto"/>
        <w:rPr>
          <w:sz w:val="24"/>
        </w:rPr>
      </w:pPr>
    </w:p>
    <w:p w14:paraId="20664459" w14:textId="0E58D304" w:rsidR="00B93885" w:rsidRDefault="00B93885" w:rsidP="003E7EED">
      <w:pPr>
        <w:spacing w:after="0" w:line="240" w:lineRule="auto"/>
        <w:rPr>
          <w:sz w:val="24"/>
        </w:rPr>
      </w:pPr>
    </w:p>
    <w:p w14:paraId="00A3FB47" w14:textId="0877AF62" w:rsidR="00B93885" w:rsidRDefault="00B93885" w:rsidP="00B93885">
      <w:pPr>
        <w:spacing w:after="0" w:line="240" w:lineRule="auto"/>
        <w:jc w:val="right"/>
        <w:rPr>
          <w:sz w:val="24"/>
        </w:rPr>
      </w:pPr>
      <w:r>
        <w:rPr>
          <w:sz w:val="24"/>
        </w:rPr>
        <w:t>Готово</w:t>
      </w:r>
    </w:p>
    <w:p w14:paraId="728FF194" w14:textId="1733B6B3" w:rsidR="00B93885" w:rsidRDefault="00B93885" w:rsidP="003E7EED">
      <w:pPr>
        <w:spacing w:after="0" w:line="240" w:lineRule="auto"/>
        <w:rPr>
          <w:sz w:val="24"/>
        </w:rPr>
      </w:pPr>
    </w:p>
    <w:p w14:paraId="35F4B54A" w14:textId="07DB9D92" w:rsidR="00B93885" w:rsidRDefault="00B93885" w:rsidP="003E7EED">
      <w:pPr>
        <w:spacing w:after="0" w:line="240" w:lineRule="auto"/>
        <w:rPr>
          <w:sz w:val="24"/>
        </w:rPr>
      </w:pPr>
    </w:p>
    <w:p w14:paraId="2564CA82" w14:textId="66B8B895" w:rsid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sz w:val="24"/>
          <w:szCs w:val="24"/>
          <w:lang w:eastAsia="ru-RU"/>
        </w:rPr>
        <w:t>В следующем уроке вы попрактикуетесь в создании сводных таблиц, а также узнаете о некоторых дополнительных настройках редактора.</w:t>
      </w:r>
    </w:p>
    <w:p w14:paraId="578E243D"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p>
    <w:p w14:paraId="26B9B545" w14:textId="77777777" w:rsidR="00FC68D4" w:rsidRPr="00FC68D4" w:rsidRDefault="00FC68D4" w:rsidP="00FC68D4">
      <w:pPr>
        <w:spacing w:after="0" w:line="240" w:lineRule="auto"/>
        <w:rPr>
          <w:rFonts w:ascii="Times New Roman" w:eastAsia="Times New Roman" w:hAnsi="Times New Roman" w:cs="Times New Roman"/>
          <w:b/>
          <w:sz w:val="28"/>
          <w:szCs w:val="24"/>
          <w:lang w:eastAsia="ru-RU"/>
        </w:rPr>
      </w:pPr>
      <w:r w:rsidRPr="00FC68D4">
        <w:rPr>
          <w:rFonts w:ascii="Segoe UI Emoji" w:eastAsia="Times New Roman" w:hAnsi="Segoe UI Emoji" w:cs="Segoe UI Emoji"/>
          <w:b/>
          <w:sz w:val="28"/>
          <w:szCs w:val="24"/>
          <w:lang w:eastAsia="ru-RU"/>
        </w:rPr>
        <w:t>💡</w:t>
      </w:r>
      <w:r w:rsidRPr="00FC68D4">
        <w:rPr>
          <w:rFonts w:ascii="Times New Roman" w:eastAsia="Times New Roman" w:hAnsi="Times New Roman" w:cs="Times New Roman"/>
          <w:b/>
          <w:sz w:val="28"/>
          <w:szCs w:val="24"/>
          <w:lang w:eastAsia="ru-RU"/>
        </w:rPr>
        <w:t xml:space="preserve"> Алгоритм создания сводной таблицы: </w:t>
      </w:r>
    </w:p>
    <w:p w14:paraId="3D6BDBF4"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b/>
          <w:bCs/>
          <w:sz w:val="24"/>
          <w:szCs w:val="24"/>
          <w:lang w:eastAsia="ru-RU"/>
        </w:rPr>
        <w:t>1. Настройте легенду таблицы</w:t>
      </w:r>
    </w:p>
    <w:p w14:paraId="6DE1E8D8"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sz w:val="24"/>
          <w:szCs w:val="24"/>
          <w:lang w:eastAsia="ru-RU"/>
        </w:rPr>
        <w:t>— определите, сколько наборов критериев будет в вашей будущей таблице;</w:t>
      </w:r>
    </w:p>
    <w:p w14:paraId="0EAE9212"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sz w:val="24"/>
          <w:szCs w:val="24"/>
          <w:lang w:eastAsia="ru-RU"/>
        </w:rPr>
        <w:t>— поймите, в каких столбцах содержатся критерии, которые вам нужны;</w:t>
      </w:r>
    </w:p>
    <w:p w14:paraId="5A2669B8"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sz w:val="24"/>
          <w:szCs w:val="24"/>
          <w:lang w:eastAsia="ru-RU"/>
        </w:rPr>
        <w:t xml:space="preserve">— перетащите заголовки нужных вам столбцов в </w:t>
      </w:r>
      <w:r w:rsidRPr="00FC68D4">
        <w:rPr>
          <w:rFonts w:ascii="Courier New" w:eastAsia="Times New Roman" w:hAnsi="Courier New" w:cs="Courier New"/>
          <w:sz w:val="20"/>
          <w:szCs w:val="20"/>
          <w:lang w:eastAsia="ru-RU"/>
        </w:rPr>
        <w:t>Строки</w:t>
      </w:r>
      <w:r w:rsidRPr="00FC68D4">
        <w:rPr>
          <w:rFonts w:ascii="Times New Roman" w:eastAsia="Times New Roman" w:hAnsi="Times New Roman" w:cs="Times New Roman"/>
          <w:sz w:val="24"/>
          <w:szCs w:val="24"/>
          <w:lang w:eastAsia="ru-RU"/>
        </w:rPr>
        <w:t xml:space="preserve"> и </w:t>
      </w:r>
      <w:r w:rsidRPr="00FC68D4">
        <w:rPr>
          <w:rFonts w:ascii="Courier New" w:eastAsia="Times New Roman" w:hAnsi="Courier New" w:cs="Courier New"/>
          <w:sz w:val="20"/>
          <w:szCs w:val="20"/>
          <w:lang w:eastAsia="ru-RU"/>
        </w:rPr>
        <w:t>Столбцы</w:t>
      </w:r>
      <w:r w:rsidRPr="00FC68D4">
        <w:rPr>
          <w:rFonts w:ascii="Times New Roman" w:eastAsia="Times New Roman" w:hAnsi="Times New Roman" w:cs="Times New Roman"/>
          <w:sz w:val="24"/>
          <w:szCs w:val="24"/>
          <w:lang w:eastAsia="ru-RU"/>
        </w:rPr>
        <w:t>;</w:t>
      </w:r>
    </w:p>
    <w:p w14:paraId="0EB2A5FE"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sz w:val="24"/>
          <w:szCs w:val="24"/>
          <w:lang w:eastAsia="ru-RU"/>
        </w:rPr>
        <w:t xml:space="preserve">— уберите пустые ячейки из легенды сводной таблицы с помощью </w:t>
      </w:r>
      <w:r w:rsidRPr="00FC68D4">
        <w:rPr>
          <w:rFonts w:ascii="Courier New" w:eastAsia="Times New Roman" w:hAnsi="Courier New" w:cs="Courier New"/>
          <w:sz w:val="20"/>
          <w:szCs w:val="20"/>
          <w:lang w:eastAsia="ru-RU"/>
        </w:rPr>
        <w:t>Фильтров</w:t>
      </w:r>
      <w:r w:rsidRPr="00FC68D4">
        <w:rPr>
          <w:rFonts w:ascii="Times New Roman" w:eastAsia="Times New Roman" w:hAnsi="Times New Roman" w:cs="Times New Roman"/>
          <w:sz w:val="24"/>
          <w:szCs w:val="24"/>
          <w:lang w:eastAsia="ru-RU"/>
        </w:rPr>
        <w:t>;</w:t>
      </w:r>
    </w:p>
    <w:p w14:paraId="7696B532"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b/>
          <w:bCs/>
          <w:sz w:val="24"/>
          <w:szCs w:val="24"/>
          <w:lang w:eastAsia="ru-RU"/>
        </w:rPr>
        <w:t>2. Заполните область значений</w:t>
      </w:r>
    </w:p>
    <w:p w14:paraId="0EB23AA6"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sz w:val="24"/>
          <w:szCs w:val="24"/>
          <w:lang w:eastAsia="ru-RU"/>
        </w:rPr>
        <w:t>— определите, в каких столбцах находятся значения, с которыми вам нужно произвести расчёты;</w:t>
      </w:r>
    </w:p>
    <w:p w14:paraId="6680B2F7"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sz w:val="24"/>
          <w:szCs w:val="24"/>
          <w:lang w:eastAsia="ru-RU"/>
        </w:rPr>
        <w:t xml:space="preserve">— перетащите заголовки этих столбцов в </w:t>
      </w:r>
      <w:r w:rsidRPr="00FC68D4">
        <w:rPr>
          <w:rFonts w:ascii="Courier New" w:eastAsia="Times New Roman" w:hAnsi="Courier New" w:cs="Courier New"/>
          <w:sz w:val="20"/>
          <w:szCs w:val="20"/>
          <w:lang w:eastAsia="ru-RU"/>
        </w:rPr>
        <w:t>Значения</w:t>
      </w:r>
      <w:r w:rsidRPr="00FC68D4">
        <w:rPr>
          <w:rFonts w:ascii="Times New Roman" w:eastAsia="Times New Roman" w:hAnsi="Times New Roman" w:cs="Times New Roman"/>
          <w:sz w:val="24"/>
          <w:szCs w:val="24"/>
          <w:lang w:eastAsia="ru-RU"/>
        </w:rPr>
        <w:t>;</w:t>
      </w:r>
    </w:p>
    <w:p w14:paraId="725EA490"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sz w:val="24"/>
          <w:szCs w:val="24"/>
          <w:lang w:eastAsia="ru-RU"/>
        </w:rPr>
        <w:t xml:space="preserve">— в </w:t>
      </w:r>
      <w:proofErr w:type="gramStart"/>
      <w:r w:rsidRPr="00FC68D4">
        <w:rPr>
          <w:rFonts w:ascii="Times New Roman" w:eastAsia="Times New Roman" w:hAnsi="Times New Roman" w:cs="Times New Roman"/>
          <w:sz w:val="24"/>
          <w:szCs w:val="24"/>
          <w:lang w:eastAsia="ru-RU"/>
        </w:rPr>
        <w:t xml:space="preserve">графе </w:t>
      </w:r>
      <w:r w:rsidRPr="00FC68D4">
        <w:rPr>
          <w:rFonts w:ascii="Courier New" w:eastAsia="Times New Roman" w:hAnsi="Courier New" w:cs="Courier New"/>
          <w:sz w:val="20"/>
          <w:szCs w:val="20"/>
          <w:lang w:eastAsia="ru-RU"/>
        </w:rPr>
        <w:t>Суммировать</w:t>
      </w:r>
      <w:proofErr w:type="gramEnd"/>
      <w:r w:rsidRPr="00FC68D4">
        <w:rPr>
          <w:rFonts w:ascii="Courier New" w:eastAsia="Times New Roman" w:hAnsi="Courier New" w:cs="Courier New"/>
          <w:sz w:val="20"/>
          <w:szCs w:val="20"/>
          <w:lang w:eastAsia="ru-RU"/>
        </w:rPr>
        <w:t xml:space="preserve"> по</w:t>
      </w:r>
      <w:r w:rsidRPr="00FC68D4">
        <w:rPr>
          <w:rFonts w:ascii="Times New Roman" w:eastAsia="Times New Roman" w:hAnsi="Times New Roman" w:cs="Times New Roman"/>
          <w:sz w:val="24"/>
          <w:szCs w:val="24"/>
          <w:lang w:eastAsia="ru-RU"/>
        </w:rPr>
        <w:t xml:space="preserve"> выберите тип расчётов: сумма, количество, среднее и т. д.</w:t>
      </w:r>
    </w:p>
    <w:p w14:paraId="33DC2BAA"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b/>
          <w:bCs/>
          <w:sz w:val="24"/>
          <w:szCs w:val="24"/>
          <w:lang w:eastAsia="ru-RU"/>
        </w:rPr>
        <w:t>3. Сделайте сводную таблицу удобной для чтения:</w:t>
      </w:r>
      <w:r w:rsidRPr="00FC68D4">
        <w:rPr>
          <w:rFonts w:ascii="Times New Roman" w:eastAsia="Times New Roman" w:hAnsi="Times New Roman" w:cs="Times New Roman"/>
          <w:sz w:val="24"/>
          <w:szCs w:val="24"/>
          <w:lang w:eastAsia="ru-RU"/>
        </w:rPr>
        <w:t xml:space="preserve"> </w:t>
      </w:r>
    </w:p>
    <w:p w14:paraId="2083DC45" w14:textId="77777777" w:rsidR="00FC68D4" w:rsidRPr="00FC68D4" w:rsidRDefault="00FC68D4" w:rsidP="00FC68D4">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sz w:val="24"/>
          <w:szCs w:val="24"/>
          <w:lang w:eastAsia="ru-RU"/>
        </w:rPr>
        <w:t xml:space="preserve">— вручную поменяйте автоматические заголовки в легенде </w:t>
      </w:r>
    </w:p>
    <w:p w14:paraId="0F389AAC" w14:textId="03111886" w:rsidR="00B93885" w:rsidRPr="00FC68D4" w:rsidRDefault="00FC68D4" w:rsidP="003E7EED">
      <w:pPr>
        <w:spacing w:after="0" w:line="240" w:lineRule="auto"/>
        <w:rPr>
          <w:rFonts w:ascii="Times New Roman" w:eastAsia="Times New Roman" w:hAnsi="Times New Roman" w:cs="Times New Roman"/>
          <w:sz w:val="24"/>
          <w:szCs w:val="24"/>
          <w:lang w:eastAsia="ru-RU"/>
        </w:rPr>
      </w:pPr>
      <w:r w:rsidRPr="00FC68D4">
        <w:rPr>
          <w:rFonts w:ascii="Times New Roman" w:eastAsia="Times New Roman" w:hAnsi="Times New Roman" w:cs="Times New Roman"/>
          <w:sz w:val="24"/>
          <w:szCs w:val="24"/>
          <w:lang w:eastAsia="ru-RU"/>
        </w:rPr>
        <w:t>— замените формат данных, если это необходимо.</w:t>
      </w:r>
      <w:bookmarkStart w:id="0" w:name="_GoBack"/>
      <w:bookmarkEnd w:id="0"/>
    </w:p>
    <w:sectPr w:rsidR="00B93885" w:rsidRPr="00FC68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F3732"/>
    <w:multiLevelType w:val="hybridMultilevel"/>
    <w:tmpl w:val="AD0E8C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E16DD6"/>
    <w:multiLevelType w:val="multilevel"/>
    <w:tmpl w:val="EE2A4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A554D5"/>
    <w:multiLevelType w:val="multilevel"/>
    <w:tmpl w:val="7110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093E20"/>
    <w:multiLevelType w:val="multilevel"/>
    <w:tmpl w:val="2682C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112E54"/>
    <w:multiLevelType w:val="hybridMultilevel"/>
    <w:tmpl w:val="92AEA5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D657BA"/>
    <w:multiLevelType w:val="multilevel"/>
    <w:tmpl w:val="8C24E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2D691F"/>
    <w:multiLevelType w:val="multilevel"/>
    <w:tmpl w:val="2F5C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2B043B"/>
    <w:multiLevelType w:val="multilevel"/>
    <w:tmpl w:val="1020D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C51A6A"/>
    <w:multiLevelType w:val="multilevel"/>
    <w:tmpl w:val="23BE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C270F4"/>
    <w:multiLevelType w:val="multilevel"/>
    <w:tmpl w:val="0306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5"/>
  </w:num>
  <w:num w:numId="4">
    <w:abstractNumId w:val="9"/>
  </w:num>
  <w:num w:numId="5">
    <w:abstractNumId w:val="8"/>
  </w:num>
  <w:num w:numId="6">
    <w:abstractNumId w:val="4"/>
  </w:num>
  <w:num w:numId="7">
    <w:abstractNumId w:val="2"/>
  </w:num>
  <w:num w:numId="8">
    <w:abstractNumId w:val="0"/>
  </w:num>
  <w:num w:numId="9">
    <w:abstractNumId w:val="6"/>
  </w:num>
  <w:num w:numId="10">
    <w:abstractNumId w:val="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48"/>
    <w:rsid w:val="00021783"/>
    <w:rsid w:val="00040858"/>
    <w:rsid w:val="002115E7"/>
    <w:rsid w:val="002A3D55"/>
    <w:rsid w:val="002A4BFA"/>
    <w:rsid w:val="003E7EED"/>
    <w:rsid w:val="003F04A9"/>
    <w:rsid w:val="00425444"/>
    <w:rsid w:val="00444D0E"/>
    <w:rsid w:val="00466563"/>
    <w:rsid w:val="004B0F19"/>
    <w:rsid w:val="00587B45"/>
    <w:rsid w:val="005B62E4"/>
    <w:rsid w:val="0068456F"/>
    <w:rsid w:val="006D2AE1"/>
    <w:rsid w:val="00737A00"/>
    <w:rsid w:val="007C7D01"/>
    <w:rsid w:val="007D61ED"/>
    <w:rsid w:val="007F3DF6"/>
    <w:rsid w:val="007F57AC"/>
    <w:rsid w:val="00924E0B"/>
    <w:rsid w:val="0093042B"/>
    <w:rsid w:val="00936B4C"/>
    <w:rsid w:val="009A7671"/>
    <w:rsid w:val="00AE763B"/>
    <w:rsid w:val="00B02198"/>
    <w:rsid w:val="00B0488B"/>
    <w:rsid w:val="00B340CB"/>
    <w:rsid w:val="00B93885"/>
    <w:rsid w:val="00B94176"/>
    <w:rsid w:val="00BA18CA"/>
    <w:rsid w:val="00BB5455"/>
    <w:rsid w:val="00BE3A93"/>
    <w:rsid w:val="00C20B03"/>
    <w:rsid w:val="00CB613F"/>
    <w:rsid w:val="00CE2B8C"/>
    <w:rsid w:val="00D26A17"/>
    <w:rsid w:val="00DC43C4"/>
    <w:rsid w:val="00DF18A9"/>
    <w:rsid w:val="00DF6B03"/>
    <w:rsid w:val="00E16648"/>
    <w:rsid w:val="00E869B1"/>
    <w:rsid w:val="00F252A2"/>
    <w:rsid w:val="00FC68D4"/>
    <w:rsid w:val="00FD5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A65F4"/>
  <w15:chartTrackingRefBased/>
  <w15:docId w15:val="{957B02A1-2404-4669-A53C-DE890B915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BE3A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304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340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3A9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93042B"/>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semiHidden/>
    <w:unhideWhenUsed/>
    <w:rsid w:val="0093042B"/>
    <w:rPr>
      <w:color w:val="0000FF"/>
      <w:u w:val="single"/>
    </w:rPr>
  </w:style>
  <w:style w:type="character" w:styleId="a4">
    <w:name w:val="Strong"/>
    <w:basedOn w:val="a0"/>
    <w:uiPriority w:val="22"/>
    <w:qFormat/>
    <w:rsid w:val="0093042B"/>
    <w:rPr>
      <w:b/>
      <w:bCs/>
    </w:rPr>
  </w:style>
  <w:style w:type="character" w:styleId="a5">
    <w:name w:val="Emphasis"/>
    <w:basedOn w:val="a0"/>
    <w:uiPriority w:val="20"/>
    <w:qFormat/>
    <w:rsid w:val="0093042B"/>
    <w:rPr>
      <w:i/>
      <w:iCs/>
    </w:rPr>
  </w:style>
  <w:style w:type="character" w:customStyle="1" w:styleId="code-inlinecontent">
    <w:name w:val="code-inline__content"/>
    <w:basedOn w:val="a0"/>
    <w:rsid w:val="002A3D55"/>
  </w:style>
  <w:style w:type="paragraph" w:styleId="a6">
    <w:name w:val="List Paragraph"/>
    <w:basedOn w:val="a"/>
    <w:uiPriority w:val="34"/>
    <w:qFormat/>
    <w:rsid w:val="002A3D55"/>
    <w:pPr>
      <w:ind w:left="720"/>
      <w:contextualSpacing/>
    </w:pPr>
  </w:style>
  <w:style w:type="character" w:customStyle="1" w:styleId="30">
    <w:name w:val="Заголовок 3 Знак"/>
    <w:basedOn w:val="a0"/>
    <w:link w:val="3"/>
    <w:uiPriority w:val="9"/>
    <w:semiHidden/>
    <w:rsid w:val="00B340CB"/>
    <w:rPr>
      <w:rFonts w:asciiTheme="majorHAnsi" w:eastAsiaTheme="majorEastAsia" w:hAnsiTheme="majorHAnsi" w:cstheme="majorBidi"/>
      <w:color w:val="1F3763" w:themeColor="accent1" w:themeShade="7F"/>
      <w:sz w:val="24"/>
      <w:szCs w:val="24"/>
    </w:rPr>
  </w:style>
  <w:style w:type="paragraph" w:styleId="z-">
    <w:name w:val="HTML Top of Form"/>
    <w:basedOn w:val="a"/>
    <w:next w:val="a"/>
    <w:link w:val="z-0"/>
    <w:hidden/>
    <w:uiPriority w:val="99"/>
    <w:semiHidden/>
    <w:unhideWhenUsed/>
    <w:rsid w:val="00B0219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02198"/>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B0219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B02198"/>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75486">
      <w:bodyDiv w:val="1"/>
      <w:marLeft w:val="0"/>
      <w:marRight w:val="0"/>
      <w:marTop w:val="0"/>
      <w:marBottom w:val="0"/>
      <w:divBdr>
        <w:top w:val="none" w:sz="0" w:space="0" w:color="auto"/>
        <w:left w:val="none" w:sz="0" w:space="0" w:color="auto"/>
        <w:bottom w:val="none" w:sz="0" w:space="0" w:color="auto"/>
        <w:right w:val="none" w:sz="0" w:space="0" w:color="auto"/>
      </w:divBdr>
      <w:divsChild>
        <w:div w:id="1959330557">
          <w:marLeft w:val="0"/>
          <w:marRight w:val="0"/>
          <w:marTop w:val="0"/>
          <w:marBottom w:val="0"/>
          <w:divBdr>
            <w:top w:val="none" w:sz="0" w:space="0" w:color="auto"/>
            <w:left w:val="none" w:sz="0" w:space="0" w:color="auto"/>
            <w:bottom w:val="none" w:sz="0" w:space="0" w:color="auto"/>
            <w:right w:val="none" w:sz="0" w:space="0" w:color="auto"/>
          </w:divBdr>
        </w:div>
        <w:div w:id="805665766">
          <w:marLeft w:val="0"/>
          <w:marRight w:val="0"/>
          <w:marTop w:val="0"/>
          <w:marBottom w:val="0"/>
          <w:divBdr>
            <w:top w:val="none" w:sz="0" w:space="0" w:color="auto"/>
            <w:left w:val="none" w:sz="0" w:space="0" w:color="auto"/>
            <w:bottom w:val="none" w:sz="0" w:space="0" w:color="auto"/>
            <w:right w:val="none" w:sz="0" w:space="0" w:color="auto"/>
          </w:divBdr>
        </w:div>
        <w:div w:id="426535346">
          <w:marLeft w:val="0"/>
          <w:marRight w:val="0"/>
          <w:marTop w:val="0"/>
          <w:marBottom w:val="0"/>
          <w:divBdr>
            <w:top w:val="none" w:sz="0" w:space="0" w:color="auto"/>
            <w:left w:val="none" w:sz="0" w:space="0" w:color="auto"/>
            <w:bottom w:val="none" w:sz="0" w:space="0" w:color="auto"/>
            <w:right w:val="none" w:sz="0" w:space="0" w:color="auto"/>
          </w:divBdr>
          <w:divsChild>
            <w:div w:id="1640501610">
              <w:marLeft w:val="0"/>
              <w:marRight w:val="0"/>
              <w:marTop w:val="0"/>
              <w:marBottom w:val="0"/>
              <w:divBdr>
                <w:top w:val="none" w:sz="0" w:space="0" w:color="auto"/>
                <w:left w:val="none" w:sz="0" w:space="0" w:color="auto"/>
                <w:bottom w:val="none" w:sz="0" w:space="0" w:color="auto"/>
                <w:right w:val="none" w:sz="0" w:space="0" w:color="auto"/>
              </w:divBdr>
            </w:div>
          </w:divsChild>
        </w:div>
        <w:div w:id="133986137">
          <w:marLeft w:val="0"/>
          <w:marRight w:val="0"/>
          <w:marTop w:val="0"/>
          <w:marBottom w:val="0"/>
          <w:divBdr>
            <w:top w:val="none" w:sz="0" w:space="0" w:color="auto"/>
            <w:left w:val="none" w:sz="0" w:space="0" w:color="auto"/>
            <w:bottom w:val="none" w:sz="0" w:space="0" w:color="auto"/>
            <w:right w:val="none" w:sz="0" w:space="0" w:color="auto"/>
          </w:divBdr>
        </w:div>
        <w:div w:id="870654979">
          <w:marLeft w:val="0"/>
          <w:marRight w:val="0"/>
          <w:marTop w:val="0"/>
          <w:marBottom w:val="0"/>
          <w:divBdr>
            <w:top w:val="none" w:sz="0" w:space="0" w:color="auto"/>
            <w:left w:val="none" w:sz="0" w:space="0" w:color="auto"/>
            <w:bottom w:val="none" w:sz="0" w:space="0" w:color="auto"/>
            <w:right w:val="none" w:sz="0" w:space="0" w:color="auto"/>
          </w:divBdr>
        </w:div>
        <w:div w:id="222255148">
          <w:marLeft w:val="0"/>
          <w:marRight w:val="0"/>
          <w:marTop w:val="0"/>
          <w:marBottom w:val="0"/>
          <w:divBdr>
            <w:top w:val="none" w:sz="0" w:space="0" w:color="auto"/>
            <w:left w:val="none" w:sz="0" w:space="0" w:color="auto"/>
            <w:bottom w:val="none" w:sz="0" w:space="0" w:color="auto"/>
            <w:right w:val="none" w:sz="0" w:space="0" w:color="auto"/>
          </w:divBdr>
        </w:div>
        <w:div w:id="1827168001">
          <w:marLeft w:val="0"/>
          <w:marRight w:val="0"/>
          <w:marTop w:val="0"/>
          <w:marBottom w:val="0"/>
          <w:divBdr>
            <w:top w:val="none" w:sz="0" w:space="0" w:color="auto"/>
            <w:left w:val="none" w:sz="0" w:space="0" w:color="auto"/>
            <w:bottom w:val="none" w:sz="0" w:space="0" w:color="auto"/>
            <w:right w:val="none" w:sz="0" w:space="0" w:color="auto"/>
          </w:divBdr>
          <w:divsChild>
            <w:div w:id="542718306">
              <w:marLeft w:val="0"/>
              <w:marRight w:val="0"/>
              <w:marTop w:val="0"/>
              <w:marBottom w:val="0"/>
              <w:divBdr>
                <w:top w:val="none" w:sz="0" w:space="0" w:color="auto"/>
                <w:left w:val="none" w:sz="0" w:space="0" w:color="auto"/>
                <w:bottom w:val="none" w:sz="0" w:space="0" w:color="auto"/>
                <w:right w:val="none" w:sz="0" w:space="0" w:color="auto"/>
              </w:divBdr>
            </w:div>
          </w:divsChild>
        </w:div>
        <w:div w:id="983510360">
          <w:marLeft w:val="0"/>
          <w:marRight w:val="0"/>
          <w:marTop w:val="0"/>
          <w:marBottom w:val="0"/>
          <w:divBdr>
            <w:top w:val="none" w:sz="0" w:space="0" w:color="auto"/>
            <w:left w:val="none" w:sz="0" w:space="0" w:color="auto"/>
            <w:bottom w:val="none" w:sz="0" w:space="0" w:color="auto"/>
            <w:right w:val="none" w:sz="0" w:space="0" w:color="auto"/>
          </w:divBdr>
        </w:div>
        <w:div w:id="489902790">
          <w:marLeft w:val="0"/>
          <w:marRight w:val="0"/>
          <w:marTop w:val="0"/>
          <w:marBottom w:val="0"/>
          <w:divBdr>
            <w:top w:val="none" w:sz="0" w:space="0" w:color="auto"/>
            <w:left w:val="none" w:sz="0" w:space="0" w:color="auto"/>
            <w:bottom w:val="none" w:sz="0" w:space="0" w:color="auto"/>
            <w:right w:val="none" w:sz="0" w:space="0" w:color="auto"/>
          </w:divBdr>
          <w:divsChild>
            <w:div w:id="695421484">
              <w:marLeft w:val="0"/>
              <w:marRight w:val="0"/>
              <w:marTop w:val="0"/>
              <w:marBottom w:val="0"/>
              <w:divBdr>
                <w:top w:val="none" w:sz="0" w:space="0" w:color="auto"/>
                <w:left w:val="none" w:sz="0" w:space="0" w:color="auto"/>
                <w:bottom w:val="none" w:sz="0" w:space="0" w:color="auto"/>
                <w:right w:val="none" w:sz="0" w:space="0" w:color="auto"/>
              </w:divBdr>
              <w:divsChild>
                <w:div w:id="2372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3080">
      <w:bodyDiv w:val="1"/>
      <w:marLeft w:val="0"/>
      <w:marRight w:val="0"/>
      <w:marTop w:val="0"/>
      <w:marBottom w:val="0"/>
      <w:divBdr>
        <w:top w:val="none" w:sz="0" w:space="0" w:color="auto"/>
        <w:left w:val="none" w:sz="0" w:space="0" w:color="auto"/>
        <w:bottom w:val="none" w:sz="0" w:space="0" w:color="auto"/>
        <w:right w:val="none" w:sz="0" w:space="0" w:color="auto"/>
      </w:divBdr>
    </w:div>
    <w:div w:id="286813096">
      <w:bodyDiv w:val="1"/>
      <w:marLeft w:val="0"/>
      <w:marRight w:val="0"/>
      <w:marTop w:val="0"/>
      <w:marBottom w:val="0"/>
      <w:divBdr>
        <w:top w:val="none" w:sz="0" w:space="0" w:color="auto"/>
        <w:left w:val="none" w:sz="0" w:space="0" w:color="auto"/>
        <w:bottom w:val="none" w:sz="0" w:space="0" w:color="auto"/>
        <w:right w:val="none" w:sz="0" w:space="0" w:color="auto"/>
      </w:divBdr>
      <w:divsChild>
        <w:div w:id="596137836">
          <w:marLeft w:val="0"/>
          <w:marRight w:val="0"/>
          <w:marTop w:val="0"/>
          <w:marBottom w:val="0"/>
          <w:divBdr>
            <w:top w:val="none" w:sz="0" w:space="0" w:color="auto"/>
            <w:left w:val="none" w:sz="0" w:space="0" w:color="auto"/>
            <w:bottom w:val="none" w:sz="0" w:space="0" w:color="auto"/>
            <w:right w:val="none" w:sz="0" w:space="0" w:color="auto"/>
          </w:divBdr>
        </w:div>
        <w:div w:id="1827741923">
          <w:marLeft w:val="0"/>
          <w:marRight w:val="0"/>
          <w:marTop w:val="0"/>
          <w:marBottom w:val="0"/>
          <w:divBdr>
            <w:top w:val="none" w:sz="0" w:space="0" w:color="auto"/>
            <w:left w:val="none" w:sz="0" w:space="0" w:color="auto"/>
            <w:bottom w:val="none" w:sz="0" w:space="0" w:color="auto"/>
            <w:right w:val="none" w:sz="0" w:space="0" w:color="auto"/>
          </w:divBdr>
        </w:div>
        <w:div w:id="1218012901">
          <w:marLeft w:val="0"/>
          <w:marRight w:val="0"/>
          <w:marTop w:val="0"/>
          <w:marBottom w:val="0"/>
          <w:divBdr>
            <w:top w:val="none" w:sz="0" w:space="0" w:color="auto"/>
            <w:left w:val="none" w:sz="0" w:space="0" w:color="auto"/>
            <w:bottom w:val="none" w:sz="0" w:space="0" w:color="auto"/>
            <w:right w:val="none" w:sz="0" w:space="0" w:color="auto"/>
          </w:divBdr>
          <w:divsChild>
            <w:div w:id="1013844494">
              <w:marLeft w:val="0"/>
              <w:marRight w:val="0"/>
              <w:marTop w:val="0"/>
              <w:marBottom w:val="0"/>
              <w:divBdr>
                <w:top w:val="none" w:sz="0" w:space="0" w:color="auto"/>
                <w:left w:val="none" w:sz="0" w:space="0" w:color="auto"/>
                <w:bottom w:val="none" w:sz="0" w:space="0" w:color="auto"/>
                <w:right w:val="none" w:sz="0" w:space="0" w:color="auto"/>
              </w:divBdr>
            </w:div>
            <w:div w:id="15817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32717">
      <w:bodyDiv w:val="1"/>
      <w:marLeft w:val="0"/>
      <w:marRight w:val="0"/>
      <w:marTop w:val="0"/>
      <w:marBottom w:val="0"/>
      <w:divBdr>
        <w:top w:val="none" w:sz="0" w:space="0" w:color="auto"/>
        <w:left w:val="none" w:sz="0" w:space="0" w:color="auto"/>
        <w:bottom w:val="none" w:sz="0" w:space="0" w:color="auto"/>
        <w:right w:val="none" w:sz="0" w:space="0" w:color="auto"/>
      </w:divBdr>
      <w:divsChild>
        <w:div w:id="1654680149">
          <w:marLeft w:val="0"/>
          <w:marRight w:val="0"/>
          <w:marTop w:val="0"/>
          <w:marBottom w:val="0"/>
          <w:divBdr>
            <w:top w:val="none" w:sz="0" w:space="0" w:color="auto"/>
            <w:left w:val="none" w:sz="0" w:space="0" w:color="auto"/>
            <w:bottom w:val="none" w:sz="0" w:space="0" w:color="auto"/>
            <w:right w:val="none" w:sz="0" w:space="0" w:color="auto"/>
          </w:divBdr>
        </w:div>
        <w:div w:id="485245590">
          <w:marLeft w:val="0"/>
          <w:marRight w:val="0"/>
          <w:marTop w:val="0"/>
          <w:marBottom w:val="0"/>
          <w:divBdr>
            <w:top w:val="none" w:sz="0" w:space="0" w:color="auto"/>
            <w:left w:val="none" w:sz="0" w:space="0" w:color="auto"/>
            <w:bottom w:val="none" w:sz="0" w:space="0" w:color="auto"/>
            <w:right w:val="none" w:sz="0" w:space="0" w:color="auto"/>
          </w:divBdr>
          <w:divsChild>
            <w:div w:id="1927107577">
              <w:marLeft w:val="0"/>
              <w:marRight w:val="0"/>
              <w:marTop w:val="0"/>
              <w:marBottom w:val="0"/>
              <w:divBdr>
                <w:top w:val="none" w:sz="0" w:space="0" w:color="auto"/>
                <w:left w:val="none" w:sz="0" w:space="0" w:color="auto"/>
                <w:bottom w:val="none" w:sz="0" w:space="0" w:color="auto"/>
                <w:right w:val="none" w:sz="0" w:space="0" w:color="auto"/>
              </w:divBdr>
            </w:div>
          </w:divsChild>
        </w:div>
        <w:div w:id="818107346">
          <w:marLeft w:val="0"/>
          <w:marRight w:val="0"/>
          <w:marTop w:val="0"/>
          <w:marBottom w:val="0"/>
          <w:divBdr>
            <w:top w:val="none" w:sz="0" w:space="0" w:color="auto"/>
            <w:left w:val="none" w:sz="0" w:space="0" w:color="auto"/>
            <w:bottom w:val="none" w:sz="0" w:space="0" w:color="auto"/>
            <w:right w:val="none" w:sz="0" w:space="0" w:color="auto"/>
          </w:divBdr>
          <w:divsChild>
            <w:div w:id="433596336">
              <w:marLeft w:val="0"/>
              <w:marRight w:val="0"/>
              <w:marTop w:val="0"/>
              <w:marBottom w:val="0"/>
              <w:divBdr>
                <w:top w:val="none" w:sz="0" w:space="0" w:color="auto"/>
                <w:left w:val="none" w:sz="0" w:space="0" w:color="auto"/>
                <w:bottom w:val="none" w:sz="0" w:space="0" w:color="auto"/>
                <w:right w:val="none" w:sz="0" w:space="0" w:color="auto"/>
              </w:divBdr>
            </w:div>
          </w:divsChild>
        </w:div>
        <w:div w:id="1365524849">
          <w:marLeft w:val="0"/>
          <w:marRight w:val="0"/>
          <w:marTop w:val="0"/>
          <w:marBottom w:val="0"/>
          <w:divBdr>
            <w:top w:val="none" w:sz="0" w:space="0" w:color="auto"/>
            <w:left w:val="none" w:sz="0" w:space="0" w:color="auto"/>
            <w:bottom w:val="none" w:sz="0" w:space="0" w:color="auto"/>
            <w:right w:val="none" w:sz="0" w:space="0" w:color="auto"/>
          </w:divBdr>
        </w:div>
      </w:divsChild>
    </w:div>
    <w:div w:id="346493176">
      <w:bodyDiv w:val="1"/>
      <w:marLeft w:val="0"/>
      <w:marRight w:val="0"/>
      <w:marTop w:val="0"/>
      <w:marBottom w:val="0"/>
      <w:divBdr>
        <w:top w:val="none" w:sz="0" w:space="0" w:color="auto"/>
        <w:left w:val="none" w:sz="0" w:space="0" w:color="auto"/>
        <w:bottom w:val="none" w:sz="0" w:space="0" w:color="auto"/>
        <w:right w:val="none" w:sz="0" w:space="0" w:color="auto"/>
      </w:divBdr>
      <w:divsChild>
        <w:div w:id="774207163">
          <w:marLeft w:val="0"/>
          <w:marRight w:val="0"/>
          <w:marTop w:val="0"/>
          <w:marBottom w:val="0"/>
          <w:divBdr>
            <w:top w:val="none" w:sz="0" w:space="0" w:color="auto"/>
            <w:left w:val="none" w:sz="0" w:space="0" w:color="auto"/>
            <w:bottom w:val="none" w:sz="0" w:space="0" w:color="auto"/>
            <w:right w:val="none" w:sz="0" w:space="0" w:color="auto"/>
          </w:divBdr>
          <w:divsChild>
            <w:div w:id="563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7967">
      <w:bodyDiv w:val="1"/>
      <w:marLeft w:val="0"/>
      <w:marRight w:val="0"/>
      <w:marTop w:val="0"/>
      <w:marBottom w:val="0"/>
      <w:divBdr>
        <w:top w:val="none" w:sz="0" w:space="0" w:color="auto"/>
        <w:left w:val="none" w:sz="0" w:space="0" w:color="auto"/>
        <w:bottom w:val="none" w:sz="0" w:space="0" w:color="auto"/>
        <w:right w:val="none" w:sz="0" w:space="0" w:color="auto"/>
      </w:divBdr>
      <w:divsChild>
        <w:div w:id="108090999">
          <w:marLeft w:val="0"/>
          <w:marRight w:val="0"/>
          <w:marTop w:val="0"/>
          <w:marBottom w:val="0"/>
          <w:divBdr>
            <w:top w:val="none" w:sz="0" w:space="0" w:color="auto"/>
            <w:left w:val="none" w:sz="0" w:space="0" w:color="auto"/>
            <w:bottom w:val="none" w:sz="0" w:space="0" w:color="auto"/>
            <w:right w:val="none" w:sz="0" w:space="0" w:color="auto"/>
          </w:divBdr>
        </w:div>
        <w:div w:id="1238636916">
          <w:marLeft w:val="0"/>
          <w:marRight w:val="0"/>
          <w:marTop w:val="0"/>
          <w:marBottom w:val="0"/>
          <w:divBdr>
            <w:top w:val="none" w:sz="0" w:space="0" w:color="auto"/>
            <w:left w:val="none" w:sz="0" w:space="0" w:color="auto"/>
            <w:bottom w:val="none" w:sz="0" w:space="0" w:color="auto"/>
            <w:right w:val="none" w:sz="0" w:space="0" w:color="auto"/>
          </w:divBdr>
          <w:divsChild>
            <w:div w:id="745028757">
              <w:marLeft w:val="0"/>
              <w:marRight w:val="0"/>
              <w:marTop w:val="0"/>
              <w:marBottom w:val="0"/>
              <w:divBdr>
                <w:top w:val="none" w:sz="0" w:space="0" w:color="auto"/>
                <w:left w:val="none" w:sz="0" w:space="0" w:color="auto"/>
                <w:bottom w:val="none" w:sz="0" w:space="0" w:color="auto"/>
                <w:right w:val="none" w:sz="0" w:space="0" w:color="auto"/>
              </w:divBdr>
            </w:div>
          </w:divsChild>
        </w:div>
        <w:div w:id="848176785">
          <w:marLeft w:val="0"/>
          <w:marRight w:val="0"/>
          <w:marTop w:val="0"/>
          <w:marBottom w:val="0"/>
          <w:divBdr>
            <w:top w:val="none" w:sz="0" w:space="0" w:color="auto"/>
            <w:left w:val="none" w:sz="0" w:space="0" w:color="auto"/>
            <w:bottom w:val="none" w:sz="0" w:space="0" w:color="auto"/>
            <w:right w:val="none" w:sz="0" w:space="0" w:color="auto"/>
          </w:divBdr>
          <w:divsChild>
            <w:div w:id="2146001341">
              <w:marLeft w:val="0"/>
              <w:marRight w:val="0"/>
              <w:marTop w:val="0"/>
              <w:marBottom w:val="0"/>
              <w:divBdr>
                <w:top w:val="none" w:sz="0" w:space="0" w:color="auto"/>
                <w:left w:val="none" w:sz="0" w:space="0" w:color="auto"/>
                <w:bottom w:val="none" w:sz="0" w:space="0" w:color="auto"/>
                <w:right w:val="none" w:sz="0" w:space="0" w:color="auto"/>
              </w:divBdr>
            </w:div>
          </w:divsChild>
        </w:div>
        <w:div w:id="372656921">
          <w:marLeft w:val="0"/>
          <w:marRight w:val="0"/>
          <w:marTop w:val="0"/>
          <w:marBottom w:val="0"/>
          <w:divBdr>
            <w:top w:val="none" w:sz="0" w:space="0" w:color="auto"/>
            <w:left w:val="none" w:sz="0" w:space="0" w:color="auto"/>
            <w:bottom w:val="none" w:sz="0" w:space="0" w:color="auto"/>
            <w:right w:val="none" w:sz="0" w:space="0" w:color="auto"/>
          </w:divBdr>
        </w:div>
        <w:div w:id="1682775740">
          <w:marLeft w:val="0"/>
          <w:marRight w:val="0"/>
          <w:marTop w:val="0"/>
          <w:marBottom w:val="0"/>
          <w:divBdr>
            <w:top w:val="none" w:sz="0" w:space="0" w:color="auto"/>
            <w:left w:val="none" w:sz="0" w:space="0" w:color="auto"/>
            <w:bottom w:val="none" w:sz="0" w:space="0" w:color="auto"/>
            <w:right w:val="none" w:sz="0" w:space="0" w:color="auto"/>
          </w:divBdr>
          <w:divsChild>
            <w:div w:id="497308290">
              <w:marLeft w:val="0"/>
              <w:marRight w:val="0"/>
              <w:marTop w:val="0"/>
              <w:marBottom w:val="0"/>
              <w:divBdr>
                <w:top w:val="none" w:sz="0" w:space="0" w:color="auto"/>
                <w:left w:val="none" w:sz="0" w:space="0" w:color="auto"/>
                <w:bottom w:val="none" w:sz="0" w:space="0" w:color="auto"/>
                <w:right w:val="none" w:sz="0" w:space="0" w:color="auto"/>
              </w:divBdr>
            </w:div>
          </w:divsChild>
        </w:div>
        <w:div w:id="368919522">
          <w:marLeft w:val="0"/>
          <w:marRight w:val="0"/>
          <w:marTop w:val="0"/>
          <w:marBottom w:val="0"/>
          <w:divBdr>
            <w:top w:val="none" w:sz="0" w:space="0" w:color="auto"/>
            <w:left w:val="none" w:sz="0" w:space="0" w:color="auto"/>
            <w:bottom w:val="none" w:sz="0" w:space="0" w:color="auto"/>
            <w:right w:val="none" w:sz="0" w:space="0" w:color="auto"/>
          </w:divBdr>
        </w:div>
        <w:div w:id="205874199">
          <w:marLeft w:val="0"/>
          <w:marRight w:val="0"/>
          <w:marTop w:val="0"/>
          <w:marBottom w:val="0"/>
          <w:divBdr>
            <w:top w:val="none" w:sz="0" w:space="0" w:color="auto"/>
            <w:left w:val="none" w:sz="0" w:space="0" w:color="auto"/>
            <w:bottom w:val="none" w:sz="0" w:space="0" w:color="auto"/>
            <w:right w:val="none" w:sz="0" w:space="0" w:color="auto"/>
          </w:divBdr>
          <w:divsChild>
            <w:div w:id="755446254">
              <w:marLeft w:val="0"/>
              <w:marRight w:val="0"/>
              <w:marTop w:val="0"/>
              <w:marBottom w:val="0"/>
              <w:divBdr>
                <w:top w:val="none" w:sz="0" w:space="0" w:color="auto"/>
                <w:left w:val="none" w:sz="0" w:space="0" w:color="auto"/>
                <w:bottom w:val="none" w:sz="0" w:space="0" w:color="auto"/>
                <w:right w:val="none" w:sz="0" w:space="0" w:color="auto"/>
              </w:divBdr>
              <w:divsChild>
                <w:div w:id="433667798">
                  <w:marLeft w:val="0"/>
                  <w:marRight w:val="0"/>
                  <w:marTop w:val="0"/>
                  <w:marBottom w:val="0"/>
                  <w:divBdr>
                    <w:top w:val="none" w:sz="0" w:space="0" w:color="auto"/>
                    <w:left w:val="none" w:sz="0" w:space="0" w:color="auto"/>
                    <w:bottom w:val="none" w:sz="0" w:space="0" w:color="auto"/>
                    <w:right w:val="none" w:sz="0" w:space="0" w:color="auto"/>
                  </w:divBdr>
                  <w:divsChild>
                    <w:div w:id="1050962422">
                      <w:marLeft w:val="0"/>
                      <w:marRight w:val="0"/>
                      <w:marTop w:val="0"/>
                      <w:marBottom w:val="0"/>
                      <w:divBdr>
                        <w:top w:val="none" w:sz="0" w:space="0" w:color="auto"/>
                        <w:left w:val="none" w:sz="0" w:space="0" w:color="auto"/>
                        <w:bottom w:val="none" w:sz="0" w:space="0" w:color="auto"/>
                        <w:right w:val="none" w:sz="0" w:space="0" w:color="auto"/>
                      </w:divBdr>
                      <w:divsChild>
                        <w:div w:id="17801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6880">
          <w:marLeft w:val="0"/>
          <w:marRight w:val="0"/>
          <w:marTop w:val="0"/>
          <w:marBottom w:val="0"/>
          <w:divBdr>
            <w:top w:val="none" w:sz="0" w:space="0" w:color="auto"/>
            <w:left w:val="none" w:sz="0" w:space="0" w:color="auto"/>
            <w:bottom w:val="none" w:sz="0" w:space="0" w:color="auto"/>
            <w:right w:val="none" w:sz="0" w:space="0" w:color="auto"/>
          </w:divBdr>
        </w:div>
        <w:div w:id="1232421288">
          <w:marLeft w:val="0"/>
          <w:marRight w:val="0"/>
          <w:marTop w:val="0"/>
          <w:marBottom w:val="0"/>
          <w:divBdr>
            <w:top w:val="none" w:sz="0" w:space="0" w:color="auto"/>
            <w:left w:val="none" w:sz="0" w:space="0" w:color="auto"/>
            <w:bottom w:val="none" w:sz="0" w:space="0" w:color="auto"/>
            <w:right w:val="none" w:sz="0" w:space="0" w:color="auto"/>
          </w:divBdr>
          <w:divsChild>
            <w:div w:id="1847549387">
              <w:marLeft w:val="0"/>
              <w:marRight w:val="0"/>
              <w:marTop w:val="0"/>
              <w:marBottom w:val="0"/>
              <w:divBdr>
                <w:top w:val="none" w:sz="0" w:space="0" w:color="auto"/>
                <w:left w:val="none" w:sz="0" w:space="0" w:color="auto"/>
                <w:bottom w:val="none" w:sz="0" w:space="0" w:color="auto"/>
                <w:right w:val="none" w:sz="0" w:space="0" w:color="auto"/>
              </w:divBdr>
              <w:divsChild>
                <w:div w:id="822356687">
                  <w:marLeft w:val="0"/>
                  <w:marRight w:val="0"/>
                  <w:marTop w:val="0"/>
                  <w:marBottom w:val="0"/>
                  <w:divBdr>
                    <w:top w:val="none" w:sz="0" w:space="0" w:color="auto"/>
                    <w:left w:val="none" w:sz="0" w:space="0" w:color="auto"/>
                    <w:bottom w:val="none" w:sz="0" w:space="0" w:color="auto"/>
                    <w:right w:val="none" w:sz="0" w:space="0" w:color="auto"/>
                  </w:divBdr>
                </w:div>
              </w:divsChild>
            </w:div>
            <w:div w:id="1523318806">
              <w:marLeft w:val="0"/>
              <w:marRight w:val="0"/>
              <w:marTop w:val="0"/>
              <w:marBottom w:val="0"/>
              <w:divBdr>
                <w:top w:val="none" w:sz="0" w:space="0" w:color="auto"/>
                <w:left w:val="none" w:sz="0" w:space="0" w:color="auto"/>
                <w:bottom w:val="none" w:sz="0" w:space="0" w:color="auto"/>
                <w:right w:val="none" w:sz="0" w:space="0" w:color="auto"/>
              </w:divBdr>
            </w:div>
          </w:divsChild>
        </w:div>
        <w:div w:id="790830273">
          <w:marLeft w:val="0"/>
          <w:marRight w:val="0"/>
          <w:marTop w:val="0"/>
          <w:marBottom w:val="0"/>
          <w:divBdr>
            <w:top w:val="none" w:sz="0" w:space="0" w:color="auto"/>
            <w:left w:val="none" w:sz="0" w:space="0" w:color="auto"/>
            <w:bottom w:val="none" w:sz="0" w:space="0" w:color="auto"/>
            <w:right w:val="none" w:sz="0" w:space="0" w:color="auto"/>
          </w:divBdr>
          <w:divsChild>
            <w:div w:id="19673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09839">
      <w:bodyDiv w:val="1"/>
      <w:marLeft w:val="0"/>
      <w:marRight w:val="0"/>
      <w:marTop w:val="0"/>
      <w:marBottom w:val="0"/>
      <w:divBdr>
        <w:top w:val="none" w:sz="0" w:space="0" w:color="auto"/>
        <w:left w:val="none" w:sz="0" w:space="0" w:color="auto"/>
        <w:bottom w:val="none" w:sz="0" w:space="0" w:color="auto"/>
        <w:right w:val="none" w:sz="0" w:space="0" w:color="auto"/>
      </w:divBdr>
      <w:divsChild>
        <w:div w:id="1114403182">
          <w:marLeft w:val="0"/>
          <w:marRight w:val="0"/>
          <w:marTop w:val="0"/>
          <w:marBottom w:val="0"/>
          <w:divBdr>
            <w:top w:val="none" w:sz="0" w:space="0" w:color="auto"/>
            <w:left w:val="none" w:sz="0" w:space="0" w:color="auto"/>
            <w:bottom w:val="none" w:sz="0" w:space="0" w:color="auto"/>
            <w:right w:val="none" w:sz="0" w:space="0" w:color="auto"/>
          </w:divBdr>
          <w:divsChild>
            <w:div w:id="1951743659">
              <w:marLeft w:val="0"/>
              <w:marRight w:val="0"/>
              <w:marTop w:val="0"/>
              <w:marBottom w:val="0"/>
              <w:divBdr>
                <w:top w:val="none" w:sz="0" w:space="0" w:color="auto"/>
                <w:left w:val="none" w:sz="0" w:space="0" w:color="auto"/>
                <w:bottom w:val="none" w:sz="0" w:space="0" w:color="auto"/>
                <w:right w:val="none" w:sz="0" w:space="0" w:color="auto"/>
              </w:divBdr>
              <w:divsChild>
                <w:div w:id="1153524440">
                  <w:marLeft w:val="0"/>
                  <w:marRight w:val="0"/>
                  <w:marTop w:val="0"/>
                  <w:marBottom w:val="0"/>
                  <w:divBdr>
                    <w:top w:val="none" w:sz="0" w:space="0" w:color="auto"/>
                    <w:left w:val="none" w:sz="0" w:space="0" w:color="auto"/>
                    <w:bottom w:val="none" w:sz="0" w:space="0" w:color="auto"/>
                    <w:right w:val="none" w:sz="0" w:space="0" w:color="auto"/>
                  </w:divBdr>
                </w:div>
                <w:div w:id="8854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5291">
      <w:bodyDiv w:val="1"/>
      <w:marLeft w:val="0"/>
      <w:marRight w:val="0"/>
      <w:marTop w:val="0"/>
      <w:marBottom w:val="0"/>
      <w:divBdr>
        <w:top w:val="none" w:sz="0" w:space="0" w:color="auto"/>
        <w:left w:val="none" w:sz="0" w:space="0" w:color="auto"/>
        <w:bottom w:val="none" w:sz="0" w:space="0" w:color="auto"/>
        <w:right w:val="none" w:sz="0" w:space="0" w:color="auto"/>
      </w:divBdr>
      <w:divsChild>
        <w:div w:id="946811340">
          <w:marLeft w:val="0"/>
          <w:marRight w:val="0"/>
          <w:marTop w:val="0"/>
          <w:marBottom w:val="0"/>
          <w:divBdr>
            <w:top w:val="none" w:sz="0" w:space="0" w:color="auto"/>
            <w:left w:val="none" w:sz="0" w:space="0" w:color="auto"/>
            <w:bottom w:val="none" w:sz="0" w:space="0" w:color="auto"/>
            <w:right w:val="none" w:sz="0" w:space="0" w:color="auto"/>
          </w:divBdr>
        </w:div>
        <w:div w:id="1070079646">
          <w:marLeft w:val="0"/>
          <w:marRight w:val="0"/>
          <w:marTop w:val="0"/>
          <w:marBottom w:val="0"/>
          <w:divBdr>
            <w:top w:val="none" w:sz="0" w:space="0" w:color="auto"/>
            <w:left w:val="none" w:sz="0" w:space="0" w:color="auto"/>
            <w:bottom w:val="none" w:sz="0" w:space="0" w:color="auto"/>
            <w:right w:val="none" w:sz="0" w:space="0" w:color="auto"/>
          </w:divBdr>
          <w:divsChild>
            <w:div w:id="93868106">
              <w:marLeft w:val="0"/>
              <w:marRight w:val="0"/>
              <w:marTop w:val="0"/>
              <w:marBottom w:val="0"/>
              <w:divBdr>
                <w:top w:val="none" w:sz="0" w:space="0" w:color="auto"/>
                <w:left w:val="none" w:sz="0" w:space="0" w:color="auto"/>
                <w:bottom w:val="none" w:sz="0" w:space="0" w:color="auto"/>
                <w:right w:val="none" w:sz="0" w:space="0" w:color="auto"/>
              </w:divBdr>
            </w:div>
          </w:divsChild>
        </w:div>
        <w:div w:id="692418241">
          <w:marLeft w:val="0"/>
          <w:marRight w:val="0"/>
          <w:marTop w:val="0"/>
          <w:marBottom w:val="0"/>
          <w:divBdr>
            <w:top w:val="none" w:sz="0" w:space="0" w:color="auto"/>
            <w:left w:val="none" w:sz="0" w:space="0" w:color="auto"/>
            <w:bottom w:val="none" w:sz="0" w:space="0" w:color="auto"/>
            <w:right w:val="none" w:sz="0" w:space="0" w:color="auto"/>
          </w:divBdr>
          <w:divsChild>
            <w:div w:id="918059958">
              <w:marLeft w:val="0"/>
              <w:marRight w:val="0"/>
              <w:marTop w:val="0"/>
              <w:marBottom w:val="0"/>
              <w:divBdr>
                <w:top w:val="none" w:sz="0" w:space="0" w:color="auto"/>
                <w:left w:val="none" w:sz="0" w:space="0" w:color="auto"/>
                <w:bottom w:val="none" w:sz="0" w:space="0" w:color="auto"/>
                <w:right w:val="none" w:sz="0" w:space="0" w:color="auto"/>
              </w:divBdr>
            </w:div>
          </w:divsChild>
        </w:div>
        <w:div w:id="76558677">
          <w:marLeft w:val="0"/>
          <w:marRight w:val="0"/>
          <w:marTop w:val="0"/>
          <w:marBottom w:val="0"/>
          <w:divBdr>
            <w:top w:val="none" w:sz="0" w:space="0" w:color="auto"/>
            <w:left w:val="none" w:sz="0" w:space="0" w:color="auto"/>
            <w:bottom w:val="none" w:sz="0" w:space="0" w:color="auto"/>
            <w:right w:val="none" w:sz="0" w:space="0" w:color="auto"/>
          </w:divBdr>
        </w:div>
      </w:divsChild>
    </w:div>
    <w:div w:id="685791782">
      <w:bodyDiv w:val="1"/>
      <w:marLeft w:val="0"/>
      <w:marRight w:val="0"/>
      <w:marTop w:val="0"/>
      <w:marBottom w:val="0"/>
      <w:divBdr>
        <w:top w:val="none" w:sz="0" w:space="0" w:color="auto"/>
        <w:left w:val="none" w:sz="0" w:space="0" w:color="auto"/>
        <w:bottom w:val="none" w:sz="0" w:space="0" w:color="auto"/>
        <w:right w:val="none" w:sz="0" w:space="0" w:color="auto"/>
      </w:divBdr>
      <w:divsChild>
        <w:div w:id="2104259843">
          <w:marLeft w:val="0"/>
          <w:marRight w:val="0"/>
          <w:marTop w:val="0"/>
          <w:marBottom w:val="0"/>
          <w:divBdr>
            <w:top w:val="none" w:sz="0" w:space="0" w:color="auto"/>
            <w:left w:val="none" w:sz="0" w:space="0" w:color="auto"/>
            <w:bottom w:val="none" w:sz="0" w:space="0" w:color="auto"/>
            <w:right w:val="none" w:sz="0" w:space="0" w:color="auto"/>
          </w:divBdr>
          <w:divsChild>
            <w:div w:id="1417284809">
              <w:marLeft w:val="0"/>
              <w:marRight w:val="0"/>
              <w:marTop w:val="0"/>
              <w:marBottom w:val="0"/>
              <w:divBdr>
                <w:top w:val="none" w:sz="0" w:space="0" w:color="auto"/>
                <w:left w:val="none" w:sz="0" w:space="0" w:color="auto"/>
                <w:bottom w:val="none" w:sz="0" w:space="0" w:color="auto"/>
                <w:right w:val="none" w:sz="0" w:space="0" w:color="auto"/>
              </w:divBdr>
            </w:div>
            <w:div w:id="1956403867">
              <w:marLeft w:val="0"/>
              <w:marRight w:val="0"/>
              <w:marTop w:val="0"/>
              <w:marBottom w:val="0"/>
              <w:divBdr>
                <w:top w:val="none" w:sz="0" w:space="0" w:color="auto"/>
                <w:left w:val="none" w:sz="0" w:space="0" w:color="auto"/>
                <w:bottom w:val="none" w:sz="0" w:space="0" w:color="auto"/>
                <w:right w:val="none" w:sz="0" w:space="0" w:color="auto"/>
              </w:divBdr>
            </w:div>
            <w:div w:id="422383932">
              <w:marLeft w:val="0"/>
              <w:marRight w:val="0"/>
              <w:marTop w:val="0"/>
              <w:marBottom w:val="0"/>
              <w:divBdr>
                <w:top w:val="none" w:sz="0" w:space="0" w:color="auto"/>
                <w:left w:val="none" w:sz="0" w:space="0" w:color="auto"/>
                <w:bottom w:val="none" w:sz="0" w:space="0" w:color="auto"/>
                <w:right w:val="none" w:sz="0" w:space="0" w:color="auto"/>
              </w:divBdr>
            </w:div>
            <w:div w:id="1191722915">
              <w:marLeft w:val="0"/>
              <w:marRight w:val="0"/>
              <w:marTop w:val="0"/>
              <w:marBottom w:val="0"/>
              <w:divBdr>
                <w:top w:val="none" w:sz="0" w:space="0" w:color="auto"/>
                <w:left w:val="none" w:sz="0" w:space="0" w:color="auto"/>
                <w:bottom w:val="none" w:sz="0" w:space="0" w:color="auto"/>
                <w:right w:val="none" w:sz="0" w:space="0" w:color="auto"/>
              </w:divBdr>
            </w:div>
            <w:div w:id="17326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398">
      <w:bodyDiv w:val="1"/>
      <w:marLeft w:val="0"/>
      <w:marRight w:val="0"/>
      <w:marTop w:val="0"/>
      <w:marBottom w:val="0"/>
      <w:divBdr>
        <w:top w:val="none" w:sz="0" w:space="0" w:color="auto"/>
        <w:left w:val="none" w:sz="0" w:space="0" w:color="auto"/>
        <w:bottom w:val="none" w:sz="0" w:space="0" w:color="auto"/>
        <w:right w:val="none" w:sz="0" w:space="0" w:color="auto"/>
      </w:divBdr>
      <w:divsChild>
        <w:div w:id="1740328763">
          <w:marLeft w:val="0"/>
          <w:marRight w:val="0"/>
          <w:marTop w:val="0"/>
          <w:marBottom w:val="0"/>
          <w:divBdr>
            <w:top w:val="none" w:sz="0" w:space="0" w:color="auto"/>
            <w:left w:val="none" w:sz="0" w:space="0" w:color="auto"/>
            <w:bottom w:val="none" w:sz="0" w:space="0" w:color="auto"/>
            <w:right w:val="none" w:sz="0" w:space="0" w:color="auto"/>
          </w:divBdr>
          <w:divsChild>
            <w:div w:id="861169953">
              <w:marLeft w:val="0"/>
              <w:marRight w:val="0"/>
              <w:marTop w:val="0"/>
              <w:marBottom w:val="0"/>
              <w:divBdr>
                <w:top w:val="none" w:sz="0" w:space="0" w:color="auto"/>
                <w:left w:val="none" w:sz="0" w:space="0" w:color="auto"/>
                <w:bottom w:val="none" w:sz="0" w:space="0" w:color="auto"/>
                <w:right w:val="none" w:sz="0" w:space="0" w:color="auto"/>
              </w:divBdr>
            </w:div>
            <w:div w:id="1180924008">
              <w:marLeft w:val="0"/>
              <w:marRight w:val="0"/>
              <w:marTop w:val="0"/>
              <w:marBottom w:val="0"/>
              <w:divBdr>
                <w:top w:val="none" w:sz="0" w:space="0" w:color="auto"/>
                <w:left w:val="none" w:sz="0" w:space="0" w:color="auto"/>
                <w:bottom w:val="none" w:sz="0" w:space="0" w:color="auto"/>
                <w:right w:val="none" w:sz="0" w:space="0" w:color="auto"/>
              </w:divBdr>
              <w:divsChild>
                <w:div w:id="828786404">
                  <w:marLeft w:val="0"/>
                  <w:marRight w:val="0"/>
                  <w:marTop w:val="0"/>
                  <w:marBottom w:val="0"/>
                  <w:divBdr>
                    <w:top w:val="none" w:sz="0" w:space="0" w:color="auto"/>
                    <w:left w:val="none" w:sz="0" w:space="0" w:color="auto"/>
                    <w:bottom w:val="none" w:sz="0" w:space="0" w:color="auto"/>
                    <w:right w:val="none" w:sz="0" w:space="0" w:color="auto"/>
                  </w:divBdr>
                </w:div>
                <w:div w:id="862287048">
                  <w:marLeft w:val="0"/>
                  <w:marRight w:val="0"/>
                  <w:marTop w:val="0"/>
                  <w:marBottom w:val="0"/>
                  <w:divBdr>
                    <w:top w:val="none" w:sz="0" w:space="0" w:color="auto"/>
                    <w:left w:val="none" w:sz="0" w:space="0" w:color="auto"/>
                    <w:bottom w:val="none" w:sz="0" w:space="0" w:color="auto"/>
                    <w:right w:val="none" w:sz="0" w:space="0" w:color="auto"/>
                  </w:divBdr>
                  <w:divsChild>
                    <w:div w:id="755135102">
                      <w:marLeft w:val="0"/>
                      <w:marRight w:val="0"/>
                      <w:marTop w:val="0"/>
                      <w:marBottom w:val="0"/>
                      <w:divBdr>
                        <w:top w:val="none" w:sz="0" w:space="0" w:color="auto"/>
                        <w:left w:val="none" w:sz="0" w:space="0" w:color="auto"/>
                        <w:bottom w:val="none" w:sz="0" w:space="0" w:color="auto"/>
                        <w:right w:val="none" w:sz="0" w:space="0" w:color="auto"/>
                      </w:divBdr>
                    </w:div>
                    <w:div w:id="1903250566">
                      <w:marLeft w:val="0"/>
                      <w:marRight w:val="0"/>
                      <w:marTop w:val="0"/>
                      <w:marBottom w:val="0"/>
                      <w:divBdr>
                        <w:top w:val="none" w:sz="0" w:space="0" w:color="auto"/>
                        <w:left w:val="none" w:sz="0" w:space="0" w:color="auto"/>
                        <w:bottom w:val="none" w:sz="0" w:space="0" w:color="auto"/>
                        <w:right w:val="none" w:sz="0" w:space="0" w:color="auto"/>
                      </w:divBdr>
                    </w:div>
                    <w:div w:id="1643539240">
                      <w:marLeft w:val="0"/>
                      <w:marRight w:val="0"/>
                      <w:marTop w:val="0"/>
                      <w:marBottom w:val="0"/>
                      <w:divBdr>
                        <w:top w:val="none" w:sz="0" w:space="0" w:color="auto"/>
                        <w:left w:val="none" w:sz="0" w:space="0" w:color="auto"/>
                        <w:bottom w:val="none" w:sz="0" w:space="0" w:color="auto"/>
                        <w:right w:val="none" w:sz="0" w:space="0" w:color="auto"/>
                      </w:divBdr>
                    </w:div>
                    <w:div w:id="233203918">
                      <w:marLeft w:val="0"/>
                      <w:marRight w:val="0"/>
                      <w:marTop w:val="0"/>
                      <w:marBottom w:val="0"/>
                      <w:divBdr>
                        <w:top w:val="none" w:sz="0" w:space="0" w:color="auto"/>
                        <w:left w:val="none" w:sz="0" w:space="0" w:color="auto"/>
                        <w:bottom w:val="none" w:sz="0" w:space="0" w:color="auto"/>
                        <w:right w:val="none" w:sz="0" w:space="0" w:color="auto"/>
                      </w:divBdr>
                    </w:div>
                    <w:div w:id="1293907065">
                      <w:marLeft w:val="0"/>
                      <w:marRight w:val="0"/>
                      <w:marTop w:val="0"/>
                      <w:marBottom w:val="0"/>
                      <w:divBdr>
                        <w:top w:val="none" w:sz="0" w:space="0" w:color="auto"/>
                        <w:left w:val="none" w:sz="0" w:space="0" w:color="auto"/>
                        <w:bottom w:val="none" w:sz="0" w:space="0" w:color="auto"/>
                        <w:right w:val="none" w:sz="0" w:space="0" w:color="auto"/>
                      </w:divBdr>
                    </w:div>
                    <w:div w:id="35786964">
                      <w:marLeft w:val="0"/>
                      <w:marRight w:val="0"/>
                      <w:marTop w:val="0"/>
                      <w:marBottom w:val="0"/>
                      <w:divBdr>
                        <w:top w:val="none" w:sz="0" w:space="0" w:color="auto"/>
                        <w:left w:val="none" w:sz="0" w:space="0" w:color="auto"/>
                        <w:bottom w:val="none" w:sz="0" w:space="0" w:color="auto"/>
                        <w:right w:val="none" w:sz="0" w:space="0" w:color="auto"/>
                      </w:divBdr>
                    </w:div>
                    <w:div w:id="294409107">
                      <w:marLeft w:val="0"/>
                      <w:marRight w:val="0"/>
                      <w:marTop w:val="0"/>
                      <w:marBottom w:val="0"/>
                      <w:divBdr>
                        <w:top w:val="none" w:sz="0" w:space="0" w:color="auto"/>
                        <w:left w:val="none" w:sz="0" w:space="0" w:color="auto"/>
                        <w:bottom w:val="none" w:sz="0" w:space="0" w:color="auto"/>
                        <w:right w:val="none" w:sz="0" w:space="0" w:color="auto"/>
                      </w:divBdr>
                    </w:div>
                    <w:div w:id="1412117394">
                      <w:marLeft w:val="0"/>
                      <w:marRight w:val="0"/>
                      <w:marTop w:val="0"/>
                      <w:marBottom w:val="0"/>
                      <w:divBdr>
                        <w:top w:val="none" w:sz="0" w:space="0" w:color="auto"/>
                        <w:left w:val="none" w:sz="0" w:space="0" w:color="auto"/>
                        <w:bottom w:val="none" w:sz="0" w:space="0" w:color="auto"/>
                        <w:right w:val="none" w:sz="0" w:space="0" w:color="auto"/>
                      </w:divBdr>
                    </w:div>
                    <w:div w:id="1966042364">
                      <w:marLeft w:val="0"/>
                      <w:marRight w:val="0"/>
                      <w:marTop w:val="0"/>
                      <w:marBottom w:val="0"/>
                      <w:divBdr>
                        <w:top w:val="none" w:sz="0" w:space="0" w:color="auto"/>
                        <w:left w:val="none" w:sz="0" w:space="0" w:color="auto"/>
                        <w:bottom w:val="none" w:sz="0" w:space="0" w:color="auto"/>
                        <w:right w:val="none" w:sz="0" w:space="0" w:color="auto"/>
                      </w:divBdr>
                    </w:div>
                    <w:div w:id="937328623">
                      <w:marLeft w:val="0"/>
                      <w:marRight w:val="0"/>
                      <w:marTop w:val="0"/>
                      <w:marBottom w:val="0"/>
                      <w:divBdr>
                        <w:top w:val="none" w:sz="0" w:space="0" w:color="auto"/>
                        <w:left w:val="none" w:sz="0" w:space="0" w:color="auto"/>
                        <w:bottom w:val="none" w:sz="0" w:space="0" w:color="auto"/>
                        <w:right w:val="none" w:sz="0" w:space="0" w:color="auto"/>
                      </w:divBdr>
                    </w:div>
                    <w:div w:id="606735424">
                      <w:marLeft w:val="0"/>
                      <w:marRight w:val="0"/>
                      <w:marTop w:val="0"/>
                      <w:marBottom w:val="0"/>
                      <w:divBdr>
                        <w:top w:val="none" w:sz="0" w:space="0" w:color="auto"/>
                        <w:left w:val="none" w:sz="0" w:space="0" w:color="auto"/>
                        <w:bottom w:val="none" w:sz="0" w:space="0" w:color="auto"/>
                        <w:right w:val="none" w:sz="0" w:space="0" w:color="auto"/>
                      </w:divBdr>
                    </w:div>
                    <w:div w:id="833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870094">
      <w:bodyDiv w:val="1"/>
      <w:marLeft w:val="0"/>
      <w:marRight w:val="0"/>
      <w:marTop w:val="0"/>
      <w:marBottom w:val="0"/>
      <w:divBdr>
        <w:top w:val="none" w:sz="0" w:space="0" w:color="auto"/>
        <w:left w:val="none" w:sz="0" w:space="0" w:color="auto"/>
        <w:bottom w:val="none" w:sz="0" w:space="0" w:color="auto"/>
        <w:right w:val="none" w:sz="0" w:space="0" w:color="auto"/>
      </w:divBdr>
      <w:divsChild>
        <w:div w:id="147212171">
          <w:marLeft w:val="0"/>
          <w:marRight w:val="0"/>
          <w:marTop w:val="0"/>
          <w:marBottom w:val="0"/>
          <w:divBdr>
            <w:top w:val="none" w:sz="0" w:space="0" w:color="auto"/>
            <w:left w:val="none" w:sz="0" w:space="0" w:color="auto"/>
            <w:bottom w:val="none" w:sz="0" w:space="0" w:color="auto"/>
            <w:right w:val="none" w:sz="0" w:space="0" w:color="auto"/>
          </w:divBdr>
          <w:divsChild>
            <w:div w:id="1109282216">
              <w:marLeft w:val="0"/>
              <w:marRight w:val="0"/>
              <w:marTop w:val="0"/>
              <w:marBottom w:val="0"/>
              <w:divBdr>
                <w:top w:val="none" w:sz="0" w:space="0" w:color="auto"/>
                <w:left w:val="none" w:sz="0" w:space="0" w:color="auto"/>
                <w:bottom w:val="none" w:sz="0" w:space="0" w:color="auto"/>
                <w:right w:val="none" w:sz="0" w:space="0" w:color="auto"/>
              </w:divBdr>
            </w:div>
            <w:div w:id="1294867663">
              <w:marLeft w:val="0"/>
              <w:marRight w:val="0"/>
              <w:marTop w:val="0"/>
              <w:marBottom w:val="0"/>
              <w:divBdr>
                <w:top w:val="none" w:sz="0" w:space="0" w:color="auto"/>
                <w:left w:val="none" w:sz="0" w:space="0" w:color="auto"/>
                <w:bottom w:val="none" w:sz="0" w:space="0" w:color="auto"/>
                <w:right w:val="none" w:sz="0" w:space="0" w:color="auto"/>
              </w:divBdr>
            </w:div>
            <w:div w:id="1413433901">
              <w:marLeft w:val="0"/>
              <w:marRight w:val="0"/>
              <w:marTop w:val="0"/>
              <w:marBottom w:val="0"/>
              <w:divBdr>
                <w:top w:val="none" w:sz="0" w:space="0" w:color="auto"/>
                <w:left w:val="none" w:sz="0" w:space="0" w:color="auto"/>
                <w:bottom w:val="none" w:sz="0" w:space="0" w:color="auto"/>
                <w:right w:val="none" w:sz="0" w:space="0" w:color="auto"/>
              </w:divBdr>
            </w:div>
            <w:div w:id="11608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29736">
      <w:bodyDiv w:val="1"/>
      <w:marLeft w:val="0"/>
      <w:marRight w:val="0"/>
      <w:marTop w:val="0"/>
      <w:marBottom w:val="0"/>
      <w:divBdr>
        <w:top w:val="none" w:sz="0" w:space="0" w:color="auto"/>
        <w:left w:val="none" w:sz="0" w:space="0" w:color="auto"/>
        <w:bottom w:val="none" w:sz="0" w:space="0" w:color="auto"/>
        <w:right w:val="none" w:sz="0" w:space="0" w:color="auto"/>
      </w:divBdr>
      <w:divsChild>
        <w:div w:id="6904663">
          <w:marLeft w:val="0"/>
          <w:marRight w:val="0"/>
          <w:marTop w:val="0"/>
          <w:marBottom w:val="0"/>
          <w:divBdr>
            <w:top w:val="none" w:sz="0" w:space="0" w:color="auto"/>
            <w:left w:val="none" w:sz="0" w:space="0" w:color="auto"/>
            <w:bottom w:val="none" w:sz="0" w:space="0" w:color="auto"/>
            <w:right w:val="none" w:sz="0" w:space="0" w:color="auto"/>
          </w:divBdr>
          <w:divsChild>
            <w:div w:id="1978335964">
              <w:marLeft w:val="0"/>
              <w:marRight w:val="0"/>
              <w:marTop w:val="0"/>
              <w:marBottom w:val="0"/>
              <w:divBdr>
                <w:top w:val="none" w:sz="0" w:space="0" w:color="auto"/>
                <w:left w:val="none" w:sz="0" w:space="0" w:color="auto"/>
                <w:bottom w:val="none" w:sz="0" w:space="0" w:color="auto"/>
                <w:right w:val="none" w:sz="0" w:space="0" w:color="auto"/>
              </w:divBdr>
            </w:div>
            <w:div w:id="1027636036">
              <w:marLeft w:val="0"/>
              <w:marRight w:val="0"/>
              <w:marTop w:val="0"/>
              <w:marBottom w:val="0"/>
              <w:divBdr>
                <w:top w:val="none" w:sz="0" w:space="0" w:color="auto"/>
                <w:left w:val="none" w:sz="0" w:space="0" w:color="auto"/>
                <w:bottom w:val="none" w:sz="0" w:space="0" w:color="auto"/>
                <w:right w:val="none" w:sz="0" w:space="0" w:color="auto"/>
              </w:divBdr>
            </w:div>
            <w:div w:id="430588286">
              <w:marLeft w:val="0"/>
              <w:marRight w:val="0"/>
              <w:marTop w:val="0"/>
              <w:marBottom w:val="0"/>
              <w:divBdr>
                <w:top w:val="none" w:sz="0" w:space="0" w:color="auto"/>
                <w:left w:val="none" w:sz="0" w:space="0" w:color="auto"/>
                <w:bottom w:val="none" w:sz="0" w:space="0" w:color="auto"/>
                <w:right w:val="none" w:sz="0" w:space="0" w:color="auto"/>
              </w:divBdr>
            </w:div>
            <w:div w:id="356392492">
              <w:marLeft w:val="0"/>
              <w:marRight w:val="0"/>
              <w:marTop w:val="0"/>
              <w:marBottom w:val="0"/>
              <w:divBdr>
                <w:top w:val="none" w:sz="0" w:space="0" w:color="auto"/>
                <w:left w:val="none" w:sz="0" w:space="0" w:color="auto"/>
                <w:bottom w:val="none" w:sz="0" w:space="0" w:color="auto"/>
                <w:right w:val="none" w:sz="0" w:space="0" w:color="auto"/>
              </w:divBdr>
              <w:divsChild>
                <w:div w:id="189610337">
                  <w:marLeft w:val="0"/>
                  <w:marRight w:val="0"/>
                  <w:marTop w:val="0"/>
                  <w:marBottom w:val="0"/>
                  <w:divBdr>
                    <w:top w:val="none" w:sz="0" w:space="0" w:color="auto"/>
                    <w:left w:val="none" w:sz="0" w:space="0" w:color="auto"/>
                    <w:bottom w:val="none" w:sz="0" w:space="0" w:color="auto"/>
                    <w:right w:val="none" w:sz="0" w:space="0" w:color="auto"/>
                  </w:divBdr>
                </w:div>
                <w:div w:id="20532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6753">
      <w:bodyDiv w:val="1"/>
      <w:marLeft w:val="0"/>
      <w:marRight w:val="0"/>
      <w:marTop w:val="0"/>
      <w:marBottom w:val="0"/>
      <w:divBdr>
        <w:top w:val="none" w:sz="0" w:space="0" w:color="auto"/>
        <w:left w:val="none" w:sz="0" w:space="0" w:color="auto"/>
        <w:bottom w:val="none" w:sz="0" w:space="0" w:color="auto"/>
        <w:right w:val="none" w:sz="0" w:space="0" w:color="auto"/>
      </w:divBdr>
      <w:divsChild>
        <w:div w:id="1945307538">
          <w:marLeft w:val="0"/>
          <w:marRight w:val="0"/>
          <w:marTop w:val="0"/>
          <w:marBottom w:val="0"/>
          <w:divBdr>
            <w:top w:val="none" w:sz="0" w:space="0" w:color="auto"/>
            <w:left w:val="none" w:sz="0" w:space="0" w:color="auto"/>
            <w:bottom w:val="none" w:sz="0" w:space="0" w:color="auto"/>
            <w:right w:val="none" w:sz="0" w:space="0" w:color="auto"/>
          </w:divBdr>
        </w:div>
        <w:div w:id="902527118">
          <w:marLeft w:val="0"/>
          <w:marRight w:val="0"/>
          <w:marTop w:val="0"/>
          <w:marBottom w:val="0"/>
          <w:divBdr>
            <w:top w:val="none" w:sz="0" w:space="0" w:color="auto"/>
            <w:left w:val="none" w:sz="0" w:space="0" w:color="auto"/>
            <w:bottom w:val="none" w:sz="0" w:space="0" w:color="auto"/>
            <w:right w:val="none" w:sz="0" w:space="0" w:color="auto"/>
          </w:divBdr>
          <w:divsChild>
            <w:div w:id="921984615">
              <w:marLeft w:val="0"/>
              <w:marRight w:val="0"/>
              <w:marTop w:val="0"/>
              <w:marBottom w:val="0"/>
              <w:divBdr>
                <w:top w:val="none" w:sz="0" w:space="0" w:color="auto"/>
                <w:left w:val="none" w:sz="0" w:space="0" w:color="auto"/>
                <w:bottom w:val="none" w:sz="0" w:space="0" w:color="auto"/>
                <w:right w:val="none" w:sz="0" w:space="0" w:color="auto"/>
              </w:divBdr>
            </w:div>
          </w:divsChild>
        </w:div>
        <w:div w:id="2146000260">
          <w:marLeft w:val="0"/>
          <w:marRight w:val="0"/>
          <w:marTop w:val="0"/>
          <w:marBottom w:val="0"/>
          <w:divBdr>
            <w:top w:val="none" w:sz="0" w:space="0" w:color="auto"/>
            <w:left w:val="none" w:sz="0" w:space="0" w:color="auto"/>
            <w:bottom w:val="none" w:sz="0" w:space="0" w:color="auto"/>
            <w:right w:val="none" w:sz="0" w:space="0" w:color="auto"/>
          </w:divBdr>
        </w:div>
        <w:div w:id="1520579560">
          <w:marLeft w:val="0"/>
          <w:marRight w:val="0"/>
          <w:marTop w:val="0"/>
          <w:marBottom w:val="0"/>
          <w:divBdr>
            <w:top w:val="none" w:sz="0" w:space="0" w:color="auto"/>
            <w:left w:val="none" w:sz="0" w:space="0" w:color="auto"/>
            <w:bottom w:val="none" w:sz="0" w:space="0" w:color="auto"/>
            <w:right w:val="none" w:sz="0" w:space="0" w:color="auto"/>
          </w:divBdr>
          <w:divsChild>
            <w:div w:id="830294067">
              <w:marLeft w:val="0"/>
              <w:marRight w:val="0"/>
              <w:marTop w:val="0"/>
              <w:marBottom w:val="0"/>
              <w:divBdr>
                <w:top w:val="none" w:sz="0" w:space="0" w:color="auto"/>
                <w:left w:val="none" w:sz="0" w:space="0" w:color="auto"/>
                <w:bottom w:val="none" w:sz="0" w:space="0" w:color="auto"/>
                <w:right w:val="none" w:sz="0" w:space="0" w:color="auto"/>
              </w:divBdr>
            </w:div>
          </w:divsChild>
        </w:div>
        <w:div w:id="1914318394">
          <w:marLeft w:val="0"/>
          <w:marRight w:val="0"/>
          <w:marTop w:val="0"/>
          <w:marBottom w:val="0"/>
          <w:divBdr>
            <w:top w:val="none" w:sz="0" w:space="0" w:color="auto"/>
            <w:left w:val="none" w:sz="0" w:space="0" w:color="auto"/>
            <w:bottom w:val="none" w:sz="0" w:space="0" w:color="auto"/>
            <w:right w:val="none" w:sz="0" w:space="0" w:color="auto"/>
          </w:divBdr>
          <w:divsChild>
            <w:div w:id="1634094197">
              <w:marLeft w:val="0"/>
              <w:marRight w:val="0"/>
              <w:marTop w:val="0"/>
              <w:marBottom w:val="0"/>
              <w:divBdr>
                <w:top w:val="none" w:sz="0" w:space="0" w:color="auto"/>
                <w:left w:val="none" w:sz="0" w:space="0" w:color="auto"/>
                <w:bottom w:val="none" w:sz="0" w:space="0" w:color="auto"/>
                <w:right w:val="none" w:sz="0" w:space="0" w:color="auto"/>
              </w:divBdr>
            </w:div>
            <w:div w:id="1802185847">
              <w:marLeft w:val="0"/>
              <w:marRight w:val="0"/>
              <w:marTop w:val="0"/>
              <w:marBottom w:val="0"/>
              <w:divBdr>
                <w:top w:val="none" w:sz="0" w:space="0" w:color="auto"/>
                <w:left w:val="none" w:sz="0" w:space="0" w:color="auto"/>
                <w:bottom w:val="none" w:sz="0" w:space="0" w:color="auto"/>
                <w:right w:val="none" w:sz="0" w:space="0" w:color="auto"/>
              </w:divBdr>
            </w:div>
          </w:divsChild>
        </w:div>
        <w:div w:id="197276924">
          <w:marLeft w:val="0"/>
          <w:marRight w:val="0"/>
          <w:marTop w:val="0"/>
          <w:marBottom w:val="0"/>
          <w:divBdr>
            <w:top w:val="none" w:sz="0" w:space="0" w:color="auto"/>
            <w:left w:val="none" w:sz="0" w:space="0" w:color="auto"/>
            <w:bottom w:val="none" w:sz="0" w:space="0" w:color="auto"/>
            <w:right w:val="none" w:sz="0" w:space="0" w:color="auto"/>
          </w:divBdr>
          <w:divsChild>
            <w:div w:id="1643994989">
              <w:marLeft w:val="0"/>
              <w:marRight w:val="0"/>
              <w:marTop w:val="0"/>
              <w:marBottom w:val="0"/>
              <w:divBdr>
                <w:top w:val="none" w:sz="0" w:space="0" w:color="auto"/>
                <w:left w:val="none" w:sz="0" w:space="0" w:color="auto"/>
                <w:bottom w:val="none" w:sz="0" w:space="0" w:color="auto"/>
                <w:right w:val="none" w:sz="0" w:space="0" w:color="auto"/>
              </w:divBdr>
              <w:divsChild>
                <w:div w:id="1582905127">
                  <w:marLeft w:val="0"/>
                  <w:marRight w:val="0"/>
                  <w:marTop w:val="0"/>
                  <w:marBottom w:val="0"/>
                  <w:divBdr>
                    <w:top w:val="none" w:sz="0" w:space="0" w:color="auto"/>
                    <w:left w:val="none" w:sz="0" w:space="0" w:color="auto"/>
                    <w:bottom w:val="none" w:sz="0" w:space="0" w:color="auto"/>
                    <w:right w:val="none" w:sz="0" w:space="0" w:color="auto"/>
                  </w:divBdr>
                  <w:divsChild>
                    <w:div w:id="19449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41234">
      <w:bodyDiv w:val="1"/>
      <w:marLeft w:val="0"/>
      <w:marRight w:val="0"/>
      <w:marTop w:val="0"/>
      <w:marBottom w:val="0"/>
      <w:divBdr>
        <w:top w:val="none" w:sz="0" w:space="0" w:color="auto"/>
        <w:left w:val="none" w:sz="0" w:space="0" w:color="auto"/>
        <w:bottom w:val="none" w:sz="0" w:space="0" w:color="auto"/>
        <w:right w:val="none" w:sz="0" w:space="0" w:color="auto"/>
      </w:divBdr>
      <w:divsChild>
        <w:div w:id="419445401">
          <w:marLeft w:val="0"/>
          <w:marRight w:val="0"/>
          <w:marTop w:val="0"/>
          <w:marBottom w:val="0"/>
          <w:divBdr>
            <w:top w:val="none" w:sz="0" w:space="0" w:color="auto"/>
            <w:left w:val="none" w:sz="0" w:space="0" w:color="auto"/>
            <w:bottom w:val="none" w:sz="0" w:space="0" w:color="auto"/>
            <w:right w:val="none" w:sz="0" w:space="0" w:color="auto"/>
          </w:divBdr>
        </w:div>
        <w:div w:id="1474831073">
          <w:marLeft w:val="0"/>
          <w:marRight w:val="0"/>
          <w:marTop w:val="0"/>
          <w:marBottom w:val="0"/>
          <w:divBdr>
            <w:top w:val="none" w:sz="0" w:space="0" w:color="auto"/>
            <w:left w:val="none" w:sz="0" w:space="0" w:color="auto"/>
            <w:bottom w:val="none" w:sz="0" w:space="0" w:color="auto"/>
            <w:right w:val="none" w:sz="0" w:space="0" w:color="auto"/>
          </w:divBdr>
          <w:divsChild>
            <w:div w:id="653602378">
              <w:marLeft w:val="0"/>
              <w:marRight w:val="0"/>
              <w:marTop w:val="0"/>
              <w:marBottom w:val="0"/>
              <w:divBdr>
                <w:top w:val="none" w:sz="0" w:space="0" w:color="auto"/>
                <w:left w:val="none" w:sz="0" w:space="0" w:color="auto"/>
                <w:bottom w:val="none" w:sz="0" w:space="0" w:color="auto"/>
                <w:right w:val="none" w:sz="0" w:space="0" w:color="auto"/>
              </w:divBdr>
            </w:div>
          </w:divsChild>
        </w:div>
        <w:div w:id="379747777">
          <w:marLeft w:val="0"/>
          <w:marRight w:val="0"/>
          <w:marTop w:val="0"/>
          <w:marBottom w:val="0"/>
          <w:divBdr>
            <w:top w:val="none" w:sz="0" w:space="0" w:color="auto"/>
            <w:left w:val="none" w:sz="0" w:space="0" w:color="auto"/>
            <w:bottom w:val="none" w:sz="0" w:space="0" w:color="auto"/>
            <w:right w:val="none" w:sz="0" w:space="0" w:color="auto"/>
          </w:divBdr>
        </w:div>
        <w:div w:id="1911036900">
          <w:marLeft w:val="0"/>
          <w:marRight w:val="0"/>
          <w:marTop w:val="0"/>
          <w:marBottom w:val="0"/>
          <w:divBdr>
            <w:top w:val="none" w:sz="0" w:space="0" w:color="auto"/>
            <w:left w:val="none" w:sz="0" w:space="0" w:color="auto"/>
            <w:bottom w:val="none" w:sz="0" w:space="0" w:color="auto"/>
            <w:right w:val="none" w:sz="0" w:space="0" w:color="auto"/>
          </w:divBdr>
          <w:divsChild>
            <w:div w:id="210658846">
              <w:marLeft w:val="0"/>
              <w:marRight w:val="0"/>
              <w:marTop w:val="0"/>
              <w:marBottom w:val="0"/>
              <w:divBdr>
                <w:top w:val="none" w:sz="0" w:space="0" w:color="auto"/>
                <w:left w:val="none" w:sz="0" w:space="0" w:color="auto"/>
                <w:bottom w:val="none" w:sz="0" w:space="0" w:color="auto"/>
                <w:right w:val="none" w:sz="0" w:space="0" w:color="auto"/>
              </w:divBdr>
            </w:div>
            <w:div w:id="727916582">
              <w:marLeft w:val="0"/>
              <w:marRight w:val="0"/>
              <w:marTop w:val="0"/>
              <w:marBottom w:val="0"/>
              <w:divBdr>
                <w:top w:val="none" w:sz="0" w:space="0" w:color="auto"/>
                <w:left w:val="none" w:sz="0" w:space="0" w:color="auto"/>
                <w:bottom w:val="none" w:sz="0" w:space="0" w:color="auto"/>
                <w:right w:val="none" w:sz="0" w:space="0" w:color="auto"/>
              </w:divBdr>
              <w:divsChild>
                <w:div w:id="1106272626">
                  <w:marLeft w:val="0"/>
                  <w:marRight w:val="0"/>
                  <w:marTop w:val="0"/>
                  <w:marBottom w:val="0"/>
                  <w:divBdr>
                    <w:top w:val="none" w:sz="0" w:space="0" w:color="auto"/>
                    <w:left w:val="none" w:sz="0" w:space="0" w:color="auto"/>
                    <w:bottom w:val="none" w:sz="0" w:space="0" w:color="auto"/>
                    <w:right w:val="none" w:sz="0" w:space="0" w:color="auto"/>
                  </w:divBdr>
                </w:div>
                <w:div w:id="21145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4177">
          <w:marLeft w:val="0"/>
          <w:marRight w:val="0"/>
          <w:marTop w:val="0"/>
          <w:marBottom w:val="0"/>
          <w:divBdr>
            <w:top w:val="none" w:sz="0" w:space="0" w:color="auto"/>
            <w:left w:val="none" w:sz="0" w:space="0" w:color="auto"/>
            <w:bottom w:val="none" w:sz="0" w:space="0" w:color="auto"/>
            <w:right w:val="none" w:sz="0" w:space="0" w:color="auto"/>
          </w:divBdr>
          <w:divsChild>
            <w:div w:id="1835995058">
              <w:marLeft w:val="0"/>
              <w:marRight w:val="0"/>
              <w:marTop w:val="0"/>
              <w:marBottom w:val="0"/>
              <w:divBdr>
                <w:top w:val="none" w:sz="0" w:space="0" w:color="auto"/>
                <w:left w:val="none" w:sz="0" w:space="0" w:color="auto"/>
                <w:bottom w:val="none" w:sz="0" w:space="0" w:color="auto"/>
                <w:right w:val="none" w:sz="0" w:space="0" w:color="auto"/>
              </w:divBdr>
              <w:divsChild>
                <w:div w:id="1005281663">
                  <w:marLeft w:val="0"/>
                  <w:marRight w:val="0"/>
                  <w:marTop w:val="0"/>
                  <w:marBottom w:val="0"/>
                  <w:divBdr>
                    <w:top w:val="none" w:sz="0" w:space="0" w:color="auto"/>
                    <w:left w:val="none" w:sz="0" w:space="0" w:color="auto"/>
                    <w:bottom w:val="none" w:sz="0" w:space="0" w:color="auto"/>
                    <w:right w:val="none" w:sz="0" w:space="0" w:color="auto"/>
                  </w:divBdr>
                  <w:divsChild>
                    <w:div w:id="707147481">
                      <w:marLeft w:val="0"/>
                      <w:marRight w:val="0"/>
                      <w:marTop w:val="0"/>
                      <w:marBottom w:val="0"/>
                      <w:divBdr>
                        <w:top w:val="none" w:sz="0" w:space="0" w:color="auto"/>
                        <w:left w:val="none" w:sz="0" w:space="0" w:color="auto"/>
                        <w:bottom w:val="none" w:sz="0" w:space="0" w:color="auto"/>
                        <w:right w:val="none" w:sz="0" w:space="0" w:color="auto"/>
                      </w:divBdr>
                      <w:divsChild>
                        <w:div w:id="11621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669106">
      <w:bodyDiv w:val="1"/>
      <w:marLeft w:val="0"/>
      <w:marRight w:val="0"/>
      <w:marTop w:val="0"/>
      <w:marBottom w:val="0"/>
      <w:divBdr>
        <w:top w:val="none" w:sz="0" w:space="0" w:color="auto"/>
        <w:left w:val="none" w:sz="0" w:space="0" w:color="auto"/>
        <w:bottom w:val="none" w:sz="0" w:space="0" w:color="auto"/>
        <w:right w:val="none" w:sz="0" w:space="0" w:color="auto"/>
      </w:divBdr>
      <w:divsChild>
        <w:div w:id="481432182">
          <w:marLeft w:val="0"/>
          <w:marRight w:val="0"/>
          <w:marTop w:val="0"/>
          <w:marBottom w:val="0"/>
          <w:divBdr>
            <w:top w:val="none" w:sz="0" w:space="0" w:color="auto"/>
            <w:left w:val="none" w:sz="0" w:space="0" w:color="auto"/>
            <w:bottom w:val="none" w:sz="0" w:space="0" w:color="auto"/>
            <w:right w:val="none" w:sz="0" w:space="0" w:color="auto"/>
          </w:divBdr>
        </w:div>
        <w:div w:id="893472684">
          <w:marLeft w:val="0"/>
          <w:marRight w:val="0"/>
          <w:marTop w:val="0"/>
          <w:marBottom w:val="0"/>
          <w:divBdr>
            <w:top w:val="none" w:sz="0" w:space="0" w:color="auto"/>
            <w:left w:val="none" w:sz="0" w:space="0" w:color="auto"/>
            <w:bottom w:val="none" w:sz="0" w:space="0" w:color="auto"/>
            <w:right w:val="none" w:sz="0" w:space="0" w:color="auto"/>
          </w:divBdr>
          <w:divsChild>
            <w:div w:id="937173936">
              <w:marLeft w:val="0"/>
              <w:marRight w:val="0"/>
              <w:marTop w:val="0"/>
              <w:marBottom w:val="0"/>
              <w:divBdr>
                <w:top w:val="none" w:sz="0" w:space="0" w:color="auto"/>
                <w:left w:val="none" w:sz="0" w:space="0" w:color="auto"/>
                <w:bottom w:val="none" w:sz="0" w:space="0" w:color="auto"/>
                <w:right w:val="none" w:sz="0" w:space="0" w:color="auto"/>
              </w:divBdr>
            </w:div>
          </w:divsChild>
        </w:div>
        <w:div w:id="103809059">
          <w:marLeft w:val="0"/>
          <w:marRight w:val="0"/>
          <w:marTop w:val="0"/>
          <w:marBottom w:val="0"/>
          <w:divBdr>
            <w:top w:val="none" w:sz="0" w:space="0" w:color="auto"/>
            <w:left w:val="none" w:sz="0" w:space="0" w:color="auto"/>
            <w:bottom w:val="none" w:sz="0" w:space="0" w:color="auto"/>
            <w:right w:val="none" w:sz="0" w:space="0" w:color="auto"/>
          </w:divBdr>
        </w:div>
        <w:div w:id="904025227">
          <w:marLeft w:val="0"/>
          <w:marRight w:val="0"/>
          <w:marTop w:val="0"/>
          <w:marBottom w:val="0"/>
          <w:divBdr>
            <w:top w:val="none" w:sz="0" w:space="0" w:color="auto"/>
            <w:left w:val="none" w:sz="0" w:space="0" w:color="auto"/>
            <w:bottom w:val="none" w:sz="0" w:space="0" w:color="auto"/>
            <w:right w:val="none" w:sz="0" w:space="0" w:color="auto"/>
          </w:divBdr>
        </w:div>
        <w:div w:id="1004088265">
          <w:marLeft w:val="0"/>
          <w:marRight w:val="0"/>
          <w:marTop w:val="0"/>
          <w:marBottom w:val="0"/>
          <w:divBdr>
            <w:top w:val="none" w:sz="0" w:space="0" w:color="auto"/>
            <w:left w:val="none" w:sz="0" w:space="0" w:color="auto"/>
            <w:bottom w:val="none" w:sz="0" w:space="0" w:color="auto"/>
            <w:right w:val="none" w:sz="0" w:space="0" w:color="auto"/>
          </w:divBdr>
          <w:divsChild>
            <w:div w:id="2127383772">
              <w:marLeft w:val="0"/>
              <w:marRight w:val="0"/>
              <w:marTop w:val="0"/>
              <w:marBottom w:val="0"/>
              <w:divBdr>
                <w:top w:val="none" w:sz="0" w:space="0" w:color="auto"/>
                <w:left w:val="none" w:sz="0" w:space="0" w:color="auto"/>
                <w:bottom w:val="none" w:sz="0" w:space="0" w:color="auto"/>
                <w:right w:val="none" w:sz="0" w:space="0" w:color="auto"/>
              </w:divBdr>
            </w:div>
          </w:divsChild>
        </w:div>
        <w:div w:id="544566140">
          <w:marLeft w:val="0"/>
          <w:marRight w:val="0"/>
          <w:marTop w:val="0"/>
          <w:marBottom w:val="0"/>
          <w:divBdr>
            <w:top w:val="none" w:sz="0" w:space="0" w:color="auto"/>
            <w:left w:val="none" w:sz="0" w:space="0" w:color="auto"/>
            <w:bottom w:val="none" w:sz="0" w:space="0" w:color="auto"/>
            <w:right w:val="none" w:sz="0" w:space="0" w:color="auto"/>
          </w:divBdr>
          <w:divsChild>
            <w:div w:id="1289630030">
              <w:marLeft w:val="0"/>
              <w:marRight w:val="0"/>
              <w:marTop w:val="0"/>
              <w:marBottom w:val="0"/>
              <w:divBdr>
                <w:top w:val="none" w:sz="0" w:space="0" w:color="auto"/>
                <w:left w:val="none" w:sz="0" w:space="0" w:color="auto"/>
                <w:bottom w:val="none" w:sz="0" w:space="0" w:color="auto"/>
                <w:right w:val="none" w:sz="0" w:space="0" w:color="auto"/>
              </w:divBdr>
            </w:div>
          </w:divsChild>
        </w:div>
        <w:div w:id="678043996">
          <w:marLeft w:val="0"/>
          <w:marRight w:val="0"/>
          <w:marTop w:val="0"/>
          <w:marBottom w:val="0"/>
          <w:divBdr>
            <w:top w:val="none" w:sz="0" w:space="0" w:color="auto"/>
            <w:left w:val="none" w:sz="0" w:space="0" w:color="auto"/>
            <w:bottom w:val="none" w:sz="0" w:space="0" w:color="auto"/>
            <w:right w:val="none" w:sz="0" w:space="0" w:color="auto"/>
          </w:divBdr>
        </w:div>
      </w:divsChild>
    </w:div>
    <w:div w:id="1445032438">
      <w:bodyDiv w:val="1"/>
      <w:marLeft w:val="0"/>
      <w:marRight w:val="0"/>
      <w:marTop w:val="0"/>
      <w:marBottom w:val="0"/>
      <w:divBdr>
        <w:top w:val="none" w:sz="0" w:space="0" w:color="auto"/>
        <w:left w:val="none" w:sz="0" w:space="0" w:color="auto"/>
        <w:bottom w:val="none" w:sz="0" w:space="0" w:color="auto"/>
        <w:right w:val="none" w:sz="0" w:space="0" w:color="auto"/>
      </w:divBdr>
      <w:divsChild>
        <w:div w:id="68506199">
          <w:marLeft w:val="0"/>
          <w:marRight w:val="0"/>
          <w:marTop w:val="0"/>
          <w:marBottom w:val="0"/>
          <w:divBdr>
            <w:top w:val="none" w:sz="0" w:space="0" w:color="auto"/>
            <w:left w:val="none" w:sz="0" w:space="0" w:color="auto"/>
            <w:bottom w:val="none" w:sz="0" w:space="0" w:color="auto"/>
            <w:right w:val="none" w:sz="0" w:space="0" w:color="auto"/>
          </w:divBdr>
          <w:divsChild>
            <w:div w:id="113789056">
              <w:marLeft w:val="0"/>
              <w:marRight w:val="0"/>
              <w:marTop w:val="0"/>
              <w:marBottom w:val="0"/>
              <w:divBdr>
                <w:top w:val="none" w:sz="0" w:space="0" w:color="auto"/>
                <w:left w:val="none" w:sz="0" w:space="0" w:color="auto"/>
                <w:bottom w:val="none" w:sz="0" w:space="0" w:color="auto"/>
                <w:right w:val="none" w:sz="0" w:space="0" w:color="auto"/>
              </w:divBdr>
            </w:div>
          </w:divsChild>
        </w:div>
        <w:div w:id="1213081667">
          <w:marLeft w:val="0"/>
          <w:marRight w:val="0"/>
          <w:marTop w:val="0"/>
          <w:marBottom w:val="0"/>
          <w:divBdr>
            <w:top w:val="none" w:sz="0" w:space="0" w:color="auto"/>
            <w:left w:val="none" w:sz="0" w:space="0" w:color="auto"/>
            <w:bottom w:val="none" w:sz="0" w:space="0" w:color="auto"/>
            <w:right w:val="none" w:sz="0" w:space="0" w:color="auto"/>
          </w:divBdr>
          <w:divsChild>
            <w:div w:id="2037660382">
              <w:marLeft w:val="0"/>
              <w:marRight w:val="0"/>
              <w:marTop w:val="0"/>
              <w:marBottom w:val="0"/>
              <w:divBdr>
                <w:top w:val="none" w:sz="0" w:space="0" w:color="auto"/>
                <w:left w:val="none" w:sz="0" w:space="0" w:color="auto"/>
                <w:bottom w:val="none" w:sz="0" w:space="0" w:color="auto"/>
                <w:right w:val="none" w:sz="0" w:space="0" w:color="auto"/>
              </w:divBdr>
            </w:div>
            <w:div w:id="1074815205">
              <w:marLeft w:val="0"/>
              <w:marRight w:val="0"/>
              <w:marTop w:val="0"/>
              <w:marBottom w:val="0"/>
              <w:divBdr>
                <w:top w:val="none" w:sz="0" w:space="0" w:color="auto"/>
                <w:left w:val="none" w:sz="0" w:space="0" w:color="auto"/>
                <w:bottom w:val="none" w:sz="0" w:space="0" w:color="auto"/>
                <w:right w:val="none" w:sz="0" w:space="0" w:color="auto"/>
              </w:divBdr>
              <w:divsChild>
                <w:div w:id="16289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62714">
          <w:marLeft w:val="0"/>
          <w:marRight w:val="0"/>
          <w:marTop w:val="0"/>
          <w:marBottom w:val="0"/>
          <w:divBdr>
            <w:top w:val="none" w:sz="0" w:space="0" w:color="auto"/>
            <w:left w:val="none" w:sz="0" w:space="0" w:color="auto"/>
            <w:bottom w:val="none" w:sz="0" w:space="0" w:color="auto"/>
            <w:right w:val="none" w:sz="0" w:space="0" w:color="auto"/>
          </w:divBdr>
        </w:div>
        <w:div w:id="1013724697">
          <w:marLeft w:val="0"/>
          <w:marRight w:val="0"/>
          <w:marTop w:val="0"/>
          <w:marBottom w:val="0"/>
          <w:divBdr>
            <w:top w:val="none" w:sz="0" w:space="0" w:color="auto"/>
            <w:left w:val="none" w:sz="0" w:space="0" w:color="auto"/>
            <w:bottom w:val="none" w:sz="0" w:space="0" w:color="auto"/>
            <w:right w:val="none" w:sz="0" w:space="0" w:color="auto"/>
          </w:divBdr>
        </w:div>
        <w:div w:id="2054881830">
          <w:marLeft w:val="0"/>
          <w:marRight w:val="0"/>
          <w:marTop w:val="0"/>
          <w:marBottom w:val="0"/>
          <w:divBdr>
            <w:top w:val="none" w:sz="0" w:space="0" w:color="auto"/>
            <w:left w:val="none" w:sz="0" w:space="0" w:color="auto"/>
            <w:bottom w:val="none" w:sz="0" w:space="0" w:color="auto"/>
            <w:right w:val="none" w:sz="0" w:space="0" w:color="auto"/>
          </w:divBdr>
        </w:div>
        <w:div w:id="1392535331">
          <w:marLeft w:val="0"/>
          <w:marRight w:val="0"/>
          <w:marTop w:val="0"/>
          <w:marBottom w:val="0"/>
          <w:divBdr>
            <w:top w:val="none" w:sz="0" w:space="0" w:color="auto"/>
            <w:left w:val="none" w:sz="0" w:space="0" w:color="auto"/>
            <w:bottom w:val="none" w:sz="0" w:space="0" w:color="auto"/>
            <w:right w:val="none" w:sz="0" w:space="0" w:color="auto"/>
          </w:divBdr>
          <w:divsChild>
            <w:div w:id="1738896124">
              <w:marLeft w:val="0"/>
              <w:marRight w:val="0"/>
              <w:marTop w:val="0"/>
              <w:marBottom w:val="0"/>
              <w:divBdr>
                <w:top w:val="none" w:sz="0" w:space="0" w:color="auto"/>
                <w:left w:val="none" w:sz="0" w:space="0" w:color="auto"/>
                <w:bottom w:val="none" w:sz="0" w:space="0" w:color="auto"/>
                <w:right w:val="none" w:sz="0" w:space="0" w:color="auto"/>
              </w:divBdr>
            </w:div>
          </w:divsChild>
        </w:div>
        <w:div w:id="183833900">
          <w:marLeft w:val="0"/>
          <w:marRight w:val="0"/>
          <w:marTop w:val="0"/>
          <w:marBottom w:val="0"/>
          <w:divBdr>
            <w:top w:val="none" w:sz="0" w:space="0" w:color="auto"/>
            <w:left w:val="none" w:sz="0" w:space="0" w:color="auto"/>
            <w:bottom w:val="none" w:sz="0" w:space="0" w:color="auto"/>
            <w:right w:val="none" w:sz="0" w:space="0" w:color="auto"/>
          </w:divBdr>
          <w:divsChild>
            <w:div w:id="1310939556">
              <w:marLeft w:val="0"/>
              <w:marRight w:val="0"/>
              <w:marTop w:val="0"/>
              <w:marBottom w:val="0"/>
              <w:divBdr>
                <w:top w:val="none" w:sz="0" w:space="0" w:color="auto"/>
                <w:left w:val="none" w:sz="0" w:space="0" w:color="auto"/>
                <w:bottom w:val="none" w:sz="0" w:space="0" w:color="auto"/>
                <w:right w:val="none" w:sz="0" w:space="0" w:color="auto"/>
              </w:divBdr>
            </w:div>
          </w:divsChild>
        </w:div>
        <w:div w:id="1429547417">
          <w:marLeft w:val="0"/>
          <w:marRight w:val="0"/>
          <w:marTop w:val="0"/>
          <w:marBottom w:val="0"/>
          <w:divBdr>
            <w:top w:val="none" w:sz="0" w:space="0" w:color="auto"/>
            <w:left w:val="none" w:sz="0" w:space="0" w:color="auto"/>
            <w:bottom w:val="none" w:sz="0" w:space="0" w:color="auto"/>
            <w:right w:val="none" w:sz="0" w:space="0" w:color="auto"/>
          </w:divBdr>
        </w:div>
        <w:div w:id="1663387538">
          <w:marLeft w:val="0"/>
          <w:marRight w:val="0"/>
          <w:marTop w:val="0"/>
          <w:marBottom w:val="0"/>
          <w:divBdr>
            <w:top w:val="none" w:sz="0" w:space="0" w:color="auto"/>
            <w:left w:val="none" w:sz="0" w:space="0" w:color="auto"/>
            <w:bottom w:val="none" w:sz="0" w:space="0" w:color="auto"/>
            <w:right w:val="none" w:sz="0" w:space="0" w:color="auto"/>
          </w:divBdr>
        </w:div>
      </w:divsChild>
    </w:div>
    <w:div w:id="1510827021">
      <w:bodyDiv w:val="1"/>
      <w:marLeft w:val="0"/>
      <w:marRight w:val="0"/>
      <w:marTop w:val="0"/>
      <w:marBottom w:val="0"/>
      <w:divBdr>
        <w:top w:val="none" w:sz="0" w:space="0" w:color="auto"/>
        <w:left w:val="none" w:sz="0" w:space="0" w:color="auto"/>
        <w:bottom w:val="none" w:sz="0" w:space="0" w:color="auto"/>
        <w:right w:val="none" w:sz="0" w:space="0" w:color="auto"/>
      </w:divBdr>
      <w:divsChild>
        <w:div w:id="477040180">
          <w:marLeft w:val="0"/>
          <w:marRight w:val="0"/>
          <w:marTop w:val="0"/>
          <w:marBottom w:val="0"/>
          <w:divBdr>
            <w:top w:val="none" w:sz="0" w:space="0" w:color="auto"/>
            <w:left w:val="none" w:sz="0" w:space="0" w:color="auto"/>
            <w:bottom w:val="none" w:sz="0" w:space="0" w:color="auto"/>
            <w:right w:val="none" w:sz="0" w:space="0" w:color="auto"/>
          </w:divBdr>
        </w:div>
        <w:div w:id="1514683237">
          <w:marLeft w:val="0"/>
          <w:marRight w:val="0"/>
          <w:marTop w:val="0"/>
          <w:marBottom w:val="0"/>
          <w:divBdr>
            <w:top w:val="none" w:sz="0" w:space="0" w:color="auto"/>
            <w:left w:val="none" w:sz="0" w:space="0" w:color="auto"/>
            <w:bottom w:val="none" w:sz="0" w:space="0" w:color="auto"/>
            <w:right w:val="none" w:sz="0" w:space="0" w:color="auto"/>
          </w:divBdr>
        </w:div>
        <w:div w:id="757948749">
          <w:marLeft w:val="0"/>
          <w:marRight w:val="0"/>
          <w:marTop w:val="0"/>
          <w:marBottom w:val="0"/>
          <w:divBdr>
            <w:top w:val="none" w:sz="0" w:space="0" w:color="auto"/>
            <w:left w:val="none" w:sz="0" w:space="0" w:color="auto"/>
            <w:bottom w:val="none" w:sz="0" w:space="0" w:color="auto"/>
            <w:right w:val="none" w:sz="0" w:space="0" w:color="auto"/>
          </w:divBdr>
        </w:div>
      </w:divsChild>
    </w:div>
    <w:div w:id="1578204074">
      <w:bodyDiv w:val="1"/>
      <w:marLeft w:val="0"/>
      <w:marRight w:val="0"/>
      <w:marTop w:val="0"/>
      <w:marBottom w:val="0"/>
      <w:divBdr>
        <w:top w:val="none" w:sz="0" w:space="0" w:color="auto"/>
        <w:left w:val="none" w:sz="0" w:space="0" w:color="auto"/>
        <w:bottom w:val="none" w:sz="0" w:space="0" w:color="auto"/>
        <w:right w:val="none" w:sz="0" w:space="0" w:color="auto"/>
      </w:divBdr>
      <w:divsChild>
        <w:div w:id="2034110239">
          <w:marLeft w:val="0"/>
          <w:marRight w:val="0"/>
          <w:marTop w:val="0"/>
          <w:marBottom w:val="0"/>
          <w:divBdr>
            <w:top w:val="none" w:sz="0" w:space="0" w:color="auto"/>
            <w:left w:val="none" w:sz="0" w:space="0" w:color="auto"/>
            <w:bottom w:val="none" w:sz="0" w:space="0" w:color="auto"/>
            <w:right w:val="none" w:sz="0" w:space="0" w:color="auto"/>
          </w:divBdr>
          <w:divsChild>
            <w:div w:id="1961909878">
              <w:marLeft w:val="0"/>
              <w:marRight w:val="0"/>
              <w:marTop w:val="0"/>
              <w:marBottom w:val="0"/>
              <w:divBdr>
                <w:top w:val="none" w:sz="0" w:space="0" w:color="auto"/>
                <w:left w:val="none" w:sz="0" w:space="0" w:color="auto"/>
                <w:bottom w:val="none" w:sz="0" w:space="0" w:color="auto"/>
                <w:right w:val="none" w:sz="0" w:space="0" w:color="auto"/>
              </w:divBdr>
            </w:div>
          </w:divsChild>
        </w:div>
        <w:div w:id="1355840202">
          <w:marLeft w:val="0"/>
          <w:marRight w:val="0"/>
          <w:marTop w:val="0"/>
          <w:marBottom w:val="0"/>
          <w:divBdr>
            <w:top w:val="none" w:sz="0" w:space="0" w:color="auto"/>
            <w:left w:val="none" w:sz="0" w:space="0" w:color="auto"/>
            <w:bottom w:val="none" w:sz="0" w:space="0" w:color="auto"/>
            <w:right w:val="none" w:sz="0" w:space="0" w:color="auto"/>
          </w:divBdr>
          <w:divsChild>
            <w:div w:id="569929568">
              <w:marLeft w:val="0"/>
              <w:marRight w:val="0"/>
              <w:marTop w:val="0"/>
              <w:marBottom w:val="0"/>
              <w:divBdr>
                <w:top w:val="none" w:sz="0" w:space="0" w:color="auto"/>
                <w:left w:val="none" w:sz="0" w:space="0" w:color="auto"/>
                <w:bottom w:val="none" w:sz="0" w:space="0" w:color="auto"/>
                <w:right w:val="none" w:sz="0" w:space="0" w:color="auto"/>
              </w:divBdr>
            </w:div>
          </w:divsChild>
        </w:div>
        <w:div w:id="31267717">
          <w:marLeft w:val="0"/>
          <w:marRight w:val="0"/>
          <w:marTop w:val="0"/>
          <w:marBottom w:val="0"/>
          <w:divBdr>
            <w:top w:val="none" w:sz="0" w:space="0" w:color="auto"/>
            <w:left w:val="none" w:sz="0" w:space="0" w:color="auto"/>
            <w:bottom w:val="none" w:sz="0" w:space="0" w:color="auto"/>
            <w:right w:val="none" w:sz="0" w:space="0" w:color="auto"/>
          </w:divBdr>
          <w:divsChild>
            <w:div w:id="1354111425">
              <w:marLeft w:val="0"/>
              <w:marRight w:val="0"/>
              <w:marTop w:val="0"/>
              <w:marBottom w:val="0"/>
              <w:divBdr>
                <w:top w:val="none" w:sz="0" w:space="0" w:color="auto"/>
                <w:left w:val="none" w:sz="0" w:space="0" w:color="auto"/>
                <w:bottom w:val="none" w:sz="0" w:space="0" w:color="auto"/>
                <w:right w:val="none" w:sz="0" w:space="0" w:color="auto"/>
              </w:divBdr>
            </w:div>
            <w:div w:id="1782647211">
              <w:marLeft w:val="0"/>
              <w:marRight w:val="0"/>
              <w:marTop w:val="0"/>
              <w:marBottom w:val="0"/>
              <w:divBdr>
                <w:top w:val="none" w:sz="0" w:space="0" w:color="auto"/>
                <w:left w:val="none" w:sz="0" w:space="0" w:color="auto"/>
                <w:bottom w:val="none" w:sz="0" w:space="0" w:color="auto"/>
                <w:right w:val="none" w:sz="0" w:space="0" w:color="auto"/>
              </w:divBdr>
              <w:divsChild>
                <w:div w:id="1328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39315">
      <w:bodyDiv w:val="1"/>
      <w:marLeft w:val="0"/>
      <w:marRight w:val="0"/>
      <w:marTop w:val="0"/>
      <w:marBottom w:val="0"/>
      <w:divBdr>
        <w:top w:val="none" w:sz="0" w:space="0" w:color="auto"/>
        <w:left w:val="none" w:sz="0" w:space="0" w:color="auto"/>
        <w:bottom w:val="none" w:sz="0" w:space="0" w:color="auto"/>
        <w:right w:val="none" w:sz="0" w:space="0" w:color="auto"/>
      </w:divBdr>
      <w:divsChild>
        <w:div w:id="751775608">
          <w:marLeft w:val="0"/>
          <w:marRight w:val="0"/>
          <w:marTop w:val="0"/>
          <w:marBottom w:val="0"/>
          <w:divBdr>
            <w:top w:val="none" w:sz="0" w:space="0" w:color="auto"/>
            <w:left w:val="none" w:sz="0" w:space="0" w:color="auto"/>
            <w:bottom w:val="none" w:sz="0" w:space="0" w:color="auto"/>
            <w:right w:val="none" w:sz="0" w:space="0" w:color="auto"/>
          </w:divBdr>
        </w:div>
        <w:div w:id="1706518621">
          <w:marLeft w:val="0"/>
          <w:marRight w:val="0"/>
          <w:marTop w:val="0"/>
          <w:marBottom w:val="0"/>
          <w:divBdr>
            <w:top w:val="none" w:sz="0" w:space="0" w:color="auto"/>
            <w:left w:val="none" w:sz="0" w:space="0" w:color="auto"/>
            <w:bottom w:val="none" w:sz="0" w:space="0" w:color="auto"/>
            <w:right w:val="none" w:sz="0" w:space="0" w:color="auto"/>
          </w:divBdr>
          <w:divsChild>
            <w:div w:id="8898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9508">
      <w:bodyDiv w:val="1"/>
      <w:marLeft w:val="0"/>
      <w:marRight w:val="0"/>
      <w:marTop w:val="0"/>
      <w:marBottom w:val="0"/>
      <w:divBdr>
        <w:top w:val="none" w:sz="0" w:space="0" w:color="auto"/>
        <w:left w:val="none" w:sz="0" w:space="0" w:color="auto"/>
        <w:bottom w:val="none" w:sz="0" w:space="0" w:color="auto"/>
        <w:right w:val="none" w:sz="0" w:space="0" w:color="auto"/>
      </w:divBdr>
      <w:divsChild>
        <w:div w:id="1204055820">
          <w:marLeft w:val="0"/>
          <w:marRight w:val="0"/>
          <w:marTop w:val="0"/>
          <w:marBottom w:val="0"/>
          <w:divBdr>
            <w:top w:val="none" w:sz="0" w:space="0" w:color="auto"/>
            <w:left w:val="none" w:sz="0" w:space="0" w:color="auto"/>
            <w:bottom w:val="none" w:sz="0" w:space="0" w:color="auto"/>
            <w:right w:val="none" w:sz="0" w:space="0" w:color="auto"/>
          </w:divBdr>
        </w:div>
        <w:div w:id="891965617">
          <w:marLeft w:val="0"/>
          <w:marRight w:val="0"/>
          <w:marTop w:val="0"/>
          <w:marBottom w:val="0"/>
          <w:divBdr>
            <w:top w:val="none" w:sz="0" w:space="0" w:color="auto"/>
            <w:left w:val="none" w:sz="0" w:space="0" w:color="auto"/>
            <w:bottom w:val="none" w:sz="0" w:space="0" w:color="auto"/>
            <w:right w:val="none" w:sz="0" w:space="0" w:color="auto"/>
          </w:divBdr>
          <w:divsChild>
            <w:div w:id="260795164">
              <w:marLeft w:val="0"/>
              <w:marRight w:val="0"/>
              <w:marTop w:val="0"/>
              <w:marBottom w:val="0"/>
              <w:divBdr>
                <w:top w:val="none" w:sz="0" w:space="0" w:color="auto"/>
                <w:left w:val="none" w:sz="0" w:space="0" w:color="auto"/>
                <w:bottom w:val="none" w:sz="0" w:space="0" w:color="auto"/>
                <w:right w:val="none" w:sz="0" w:space="0" w:color="auto"/>
              </w:divBdr>
            </w:div>
          </w:divsChild>
        </w:div>
        <w:div w:id="1891921019">
          <w:marLeft w:val="0"/>
          <w:marRight w:val="0"/>
          <w:marTop w:val="0"/>
          <w:marBottom w:val="0"/>
          <w:divBdr>
            <w:top w:val="none" w:sz="0" w:space="0" w:color="auto"/>
            <w:left w:val="none" w:sz="0" w:space="0" w:color="auto"/>
            <w:bottom w:val="none" w:sz="0" w:space="0" w:color="auto"/>
            <w:right w:val="none" w:sz="0" w:space="0" w:color="auto"/>
          </w:divBdr>
          <w:divsChild>
            <w:div w:id="713890320">
              <w:marLeft w:val="0"/>
              <w:marRight w:val="0"/>
              <w:marTop w:val="0"/>
              <w:marBottom w:val="0"/>
              <w:divBdr>
                <w:top w:val="none" w:sz="0" w:space="0" w:color="auto"/>
                <w:left w:val="none" w:sz="0" w:space="0" w:color="auto"/>
                <w:bottom w:val="none" w:sz="0" w:space="0" w:color="auto"/>
                <w:right w:val="none" w:sz="0" w:space="0" w:color="auto"/>
              </w:divBdr>
            </w:div>
          </w:divsChild>
        </w:div>
        <w:div w:id="1084837319">
          <w:marLeft w:val="0"/>
          <w:marRight w:val="0"/>
          <w:marTop w:val="0"/>
          <w:marBottom w:val="0"/>
          <w:divBdr>
            <w:top w:val="none" w:sz="0" w:space="0" w:color="auto"/>
            <w:left w:val="none" w:sz="0" w:space="0" w:color="auto"/>
            <w:bottom w:val="none" w:sz="0" w:space="0" w:color="auto"/>
            <w:right w:val="none" w:sz="0" w:space="0" w:color="auto"/>
          </w:divBdr>
        </w:div>
      </w:divsChild>
    </w:div>
    <w:div w:id="1895770555">
      <w:bodyDiv w:val="1"/>
      <w:marLeft w:val="0"/>
      <w:marRight w:val="0"/>
      <w:marTop w:val="0"/>
      <w:marBottom w:val="0"/>
      <w:divBdr>
        <w:top w:val="none" w:sz="0" w:space="0" w:color="auto"/>
        <w:left w:val="none" w:sz="0" w:space="0" w:color="auto"/>
        <w:bottom w:val="none" w:sz="0" w:space="0" w:color="auto"/>
        <w:right w:val="none" w:sz="0" w:space="0" w:color="auto"/>
      </w:divBdr>
      <w:divsChild>
        <w:div w:id="1961261584">
          <w:marLeft w:val="0"/>
          <w:marRight w:val="0"/>
          <w:marTop w:val="0"/>
          <w:marBottom w:val="0"/>
          <w:divBdr>
            <w:top w:val="none" w:sz="0" w:space="0" w:color="auto"/>
            <w:left w:val="none" w:sz="0" w:space="0" w:color="auto"/>
            <w:bottom w:val="none" w:sz="0" w:space="0" w:color="auto"/>
            <w:right w:val="none" w:sz="0" w:space="0" w:color="auto"/>
          </w:divBdr>
        </w:div>
        <w:div w:id="880672946">
          <w:marLeft w:val="0"/>
          <w:marRight w:val="0"/>
          <w:marTop w:val="0"/>
          <w:marBottom w:val="0"/>
          <w:divBdr>
            <w:top w:val="none" w:sz="0" w:space="0" w:color="auto"/>
            <w:left w:val="none" w:sz="0" w:space="0" w:color="auto"/>
            <w:bottom w:val="none" w:sz="0" w:space="0" w:color="auto"/>
            <w:right w:val="none" w:sz="0" w:space="0" w:color="auto"/>
          </w:divBdr>
          <w:divsChild>
            <w:div w:id="1985116593">
              <w:marLeft w:val="0"/>
              <w:marRight w:val="0"/>
              <w:marTop w:val="0"/>
              <w:marBottom w:val="0"/>
              <w:divBdr>
                <w:top w:val="none" w:sz="0" w:space="0" w:color="auto"/>
                <w:left w:val="none" w:sz="0" w:space="0" w:color="auto"/>
                <w:bottom w:val="none" w:sz="0" w:space="0" w:color="auto"/>
                <w:right w:val="none" w:sz="0" w:space="0" w:color="auto"/>
              </w:divBdr>
            </w:div>
          </w:divsChild>
        </w:div>
        <w:div w:id="1138381465">
          <w:marLeft w:val="0"/>
          <w:marRight w:val="0"/>
          <w:marTop w:val="0"/>
          <w:marBottom w:val="0"/>
          <w:divBdr>
            <w:top w:val="none" w:sz="0" w:space="0" w:color="auto"/>
            <w:left w:val="none" w:sz="0" w:space="0" w:color="auto"/>
            <w:bottom w:val="none" w:sz="0" w:space="0" w:color="auto"/>
            <w:right w:val="none" w:sz="0" w:space="0" w:color="auto"/>
          </w:divBdr>
        </w:div>
        <w:div w:id="523791740">
          <w:marLeft w:val="0"/>
          <w:marRight w:val="0"/>
          <w:marTop w:val="0"/>
          <w:marBottom w:val="0"/>
          <w:divBdr>
            <w:top w:val="none" w:sz="0" w:space="0" w:color="auto"/>
            <w:left w:val="none" w:sz="0" w:space="0" w:color="auto"/>
            <w:bottom w:val="none" w:sz="0" w:space="0" w:color="auto"/>
            <w:right w:val="none" w:sz="0" w:space="0" w:color="auto"/>
          </w:divBdr>
          <w:divsChild>
            <w:div w:id="717054206">
              <w:marLeft w:val="0"/>
              <w:marRight w:val="0"/>
              <w:marTop w:val="0"/>
              <w:marBottom w:val="0"/>
              <w:divBdr>
                <w:top w:val="none" w:sz="0" w:space="0" w:color="auto"/>
                <w:left w:val="none" w:sz="0" w:space="0" w:color="auto"/>
                <w:bottom w:val="none" w:sz="0" w:space="0" w:color="auto"/>
                <w:right w:val="none" w:sz="0" w:space="0" w:color="auto"/>
              </w:divBdr>
            </w:div>
          </w:divsChild>
        </w:div>
        <w:div w:id="1301886129">
          <w:marLeft w:val="0"/>
          <w:marRight w:val="0"/>
          <w:marTop w:val="0"/>
          <w:marBottom w:val="0"/>
          <w:divBdr>
            <w:top w:val="none" w:sz="0" w:space="0" w:color="auto"/>
            <w:left w:val="none" w:sz="0" w:space="0" w:color="auto"/>
            <w:bottom w:val="none" w:sz="0" w:space="0" w:color="auto"/>
            <w:right w:val="none" w:sz="0" w:space="0" w:color="auto"/>
          </w:divBdr>
        </w:div>
      </w:divsChild>
    </w:div>
    <w:div w:id="2062360466">
      <w:bodyDiv w:val="1"/>
      <w:marLeft w:val="0"/>
      <w:marRight w:val="0"/>
      <w:marTop w:val="0"/>
      <w:marBottom w:val="0"/>
      <w:divBdr>
        <w:top w:val="none" w:sz="0" w:space="0" w:color="auto"/>
        <w:left w:val="none" w:sz="0" w:space="0" w:color="auto"/>
        <w:bottom w:val="none" w:sz="0" w:space="0" w:color="auto"/>
        <w:right w:val="none" w:sz="0" w:space="0" w:color="auto"/>
      </w:divBdr>
      <w:divsChild>
        <w:div w:id="1051614980">
          <w:marLeft w:val="0"/>
          <w:marRight w:val="0"/>
          <w:marTop w:val="0"/>
          <w:marBottom w:val="0"/>
          <w:divBdr>
            <w:top w:val="none" w:sz="0" w:space="0" w:color="auto"/>
            <w:left w:val="none" w:sz="0" w:space="0" w:color="auto"/>
            <w:bottom w:val="none" w:sz="0" w:space="0" w:color="auto"/>
            <w:right w:val="none" w:sz="0" w:space="0" w:color="auto"/>
          </w:divBdr>
          <w:divsChild>
            <w:div w:id="1948154313">
              <w:marLeft w:val="0"/>
              <w:marRight w:val="0"/>
              <w:marTop w:val="0"/>
              <w:marBottom w:val="0"/>
              <w:divBdr>
                <w:top w:val="none" w:sz="0" w:space="0" w:color="auto"/>
                <w:left w:val="none" w:sz="0" w:space="0" w:color="auto"/>
                <w:bottom w:val="none" w:sz="0" w:space="0" w:color="auto"/>
                <w:right w:val="none" w:sz="0" w:space="0" w:color="auto"/>
              </w:divBdr>
              <w:divsChild>
                <w:div w:id="13464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6859">
          <w:marLeft w:val="0"/>
          <w:marRight w:val="0"/>
          <w:marTop w:val="0"/>
          <w:marBottom w:val="0"/>
          <w:divBdr>
            <w:top w:val="none" w:sz="0" w:space="0" w:color="auto"/>
            <w:left w:val="none" w:sz="0" w:space="0" w:color="auto"/>
            <w:bottom w:val="none" w:sz="0" w:space="0" w:color="auto"/>
            <w:right w:val="none" w:sz="0" w:space="0" w:color="auto"/>
          </w:divBdr>
          <w:divsChild>
            <w:div w:id="10034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8682">
      <w:bodyDiv w:val="1"/>
      <w:marLeft w:val="0"/>
      <w:marRight w:val="0"/>
      <w:marTop w:val="0"/>
      <w:marBottom w:val="0"/>
      <w:divBdr>
        <w:top w:val="none" w:sz="0" w:space="0" w:color="auto"/>
        <w:left w:val="none" w:sz="0" w:space="0" w:color="auto"/>
        <w:bottom w:val="none" w:sz="0" w:space="0" w:color="auto"/>
        <w:right w:val="none" w:sz="0" w:space="0" w:color="auto"/>
      </w:divBdr>
      <w:divsChild>
        <w:div w:id="643194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1898</Words>
  <Characters>10821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dcterms:created xsi:type="dcterms:W3CDTF">2024-01-03T19:01:00Z</dcterms:created>
  <dcterms:modified xsi:type="dcterms:W3CDTF">2024-01-11T17:34:00Z</dcterms:modified>
</cp:coreProperties>
</file>