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49A641C" w14:textId="77777777" w:rsidR="00AC6A81" w:rsidRPr="00AC6A81" w:rsidRDefault="00AC6A81" w:rsidP="00AC6A81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 w:rsidRPr="00AC6A81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Настройки диаграмм</w:t>
      </w:r>
    </w:p>
    <w:p w14:paraId="71FF4F39" w14:textId="77777777" w:rsidR="00AC6A81" w:rsidRPr="00AC6A81" w:rsidRDefault="00AC6A81" w:rsidP="00AC6A8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AC6A81">
        <w:rPr>
          <w:rFonts w:ascii="Segoe UI Emoji" w:eastAsia="Times New Roman" w:hAnsi="Segoe UI Emoji" w:cs="Segoe UI Emoji"/>
          <w:sz w:val="24"/>
          <w:szCs w:val="24"/>
          <w:lang w:eastAsia="ru-RU"/>
        </w:rPr>
        <w:t>💡</w:t>
      </w:r>
      <w:r w:rsidRPr="00AC6A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Сейчас</w:t>
      </w:r>
      <w:proofErr w:type="gramEnd"/>
      <w:r w:rsidRPr="00AC6A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 будете работать с таблицей, копию которой вы уже создали у себя на диске в уроке «Оформление таблиц». </w:t>
      </w:r>
    </w:p>
    <w:p w14:paraId="22EBBA2A" w14:textId="77777777" w:rsidR="00AC6A81" w:rsidRDefault="00AC6A81" w:rsidP="00AC6A8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A8F41BA" w14:textId="15F75BB5" w:rsidR="00AC6A81" w:rsidRPr="00AC6A81" w:rsidRDefault="005A23AE" w:rsidP="00AC6A8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Таблицу можно найти в файле</w:t>
      </w:r>
      <w:r w:rsidR="00AC6A81" w:rsidRPr="00AC6A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«Модуль 3. Уроки 1–3». </w:t>
      </w:r>
    </w:p>
    <w:p w14:paraId="7CE5258F" w14:textId="77777777" w:rsidR="00AC6A81" w:rsidRDefault="00AC6A81" w:rsidP="00AC6A8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4D97EE0" w14:textId="4851959B" w:rsidR="00AC6A81" w:rsidRPr="00AC6A81" w:rsidRDefault="00AC6A81" w:rsidP="00AC6A8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6A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прошлом уроке вы узнали, для каких случаев подходит каждый из трёх основных типов диаграмм. А в этом научитесь менять настройки редактора диаграмм в </w:t>
      </w:r>
      <w:proofErr w:type="spellStart"/>
      <w:r w:rsidRPr="00AC6A81">
        <w:rPr>
          <w:rFonts w:ascii="Times New Roman" w:eastAsia="Times New Roman" w:hAnsi="Times New Roman" w:cs="Times New Roman"/>
          <w:sz w:val="24"/>
          <w:szCs w:val="24"/>
          <w:lang w:eastAsia="ru-RU"/>
        </w:rPr>
        <w:t>Google</w:t>
      </w:r>
      <w:proofErr w:type="spellEnd"/>
      <w:r w:rsidRPr="00AC6A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Таблицах.</w:t>
      </w:r>
    </w:p>
    <w:p w14:paraId="1177B3A0" w14:textId="77777777" w:rsidR="00AC6A81" w:rsidRDefault="00AC6A81" w:rsidP="00AC6A8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DD3F7C6" w14:textId="77777777" w:rsidR="00AC6A81" w:rsidRDefault="00AC6A81" w:rsidP="00AC6A8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6E505FA" w14:textId="17D520B4" w:rsidR="00AC6A81" w:rsidRDefault="00AC6A81" w:rsidP="00AC6A8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6A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Настройки диаграмм универсальны для разных редакторов таблиц. Например, если будете работать в </w:t>
      </w:r>
      <w:proofErr w:type="spellStart"/>
      <w:r w:rsidRPr="00AC6A81">
        <w:rPr>
          <w:rFonts w:ascii="Times New Roman" w:eastAsia="Times New Roman" w:hAnsi="Times New Roman" w:cs="Times New Roman"/>
          <w:sz w:val="24"/>
          <w:szCs w:val="24"/>
          <w:lang w:eastAsia="ru-RU"/>
        </w:rPr>
        <w:t>Excel</w:t>
      </w:r>
      <w:proofErr w:type="spellEnd"/>
      <w:r w:rsidRPr="00AC6A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найдите нужные кнопки в интерфейсе и настраивайте диаграмму по тому же принципу, что и в </w:t>
      </w:r>
      <w:proofErr w:type="spellStart"/>
      <w:r w:rsidRPr="00AC6A81">
        <w:rPr>
          <w:rFonts w:ascii="Times New Roman" w:eastAsia="Times New Roman" w:hAnsi="Times New Roman" w:cs="Times New Roman"/>
          <w:sz w:val="24"/>
          <w:szCs w:val="24"/>
          <w:lang w:eastAsia="ru-RU"/>
        </w:rPr>
        <w:t>Google</w:t>
      </w:r>
      <w:proofErr w:type="spellEnd"/>
      <w:r w:rsidRPr="00AC6A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Таблицах.</w:t>
      </w:r>
    </w:p>
    <w:p w14:paraId="66544E96" w14:textId="77777777" w:rsidR="00AC6A81" w:rsidRDefault="00AC6A81" w:rsidP="00AC6A8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A2C4C99" w14:textId="77777777" w:rsidR="00AC6A81" w:rsidRPr="00AC6A81" w:rsidRDefault="00AC6A81" w:rsidP="00AC6A8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B234746" w14:textId="77777777" w:rsidR="00AC6A81" w:rsidRPr="00AC6A81" w:rsidRDefault="00AC6A81" w:rsidP="00AC6A8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6A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Помните, что ваш салон планирует развивать </w:t>
      </w:r>
      <w:proofErr w:type="spellStart"/>
      <w:r w:rsidRPr="00AC6A81">
        <w:rPr>
          <w:rFonts w:ascii="Times New Roman" w:eastAsia="Times New Roman" w:hAnsi="Times New Roman" w:cs="Times New Roman"/>
          <w:sz w:val="24"/>
          <w:szCs w:val="24"/>
          <w:lang w:eastAsia="ru-RU"/>
        </w:rPr>
        <w:t>франшизную</w:t>
      </w:r>
      <w:proofErr w:type="spellEnd"/>
      <w:r w:rsidRPr="00AC6A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сеть? Нужно сделать так, чтобы предприниматели в других регионах захотели открыть салон под вашим брендом. Данные показывают, что ваша модель бизнеса успешна, но для презентации их нужно визуализировать и упаковать так, чтобы ваши потенциальные франчайзи вам поверили. </w:t>
      </w:r>
    </w:p>
    <w:p w14:paraId="23722139" w14:textId="1BAB451D" w:rsidR="00AC6A81" w:rsidRPr="00AC6A81" w:rsidRDefault="00AC6A81" w:rsidP="00AC6A8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6A8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EA0A9AF" wp14:editId="48165442">
            <wp:extent cx="5940425" cy="4206240"/>
            <wp:effectExtent l="0" t="0" r="3175" b="3810"/>
            <wp:docPr id="3" name="Рисунок 3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28A5C7" w14:textId="77777777" w:rsidR="00B40947" w:rsidRDefault="00B40947" w:rsidP="00AC6A8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C71448C" w14:textId="3C6C8348" w:rsidR="00AC6A81" w:rsidRDefault="00AC6A81" w:rsidP="00AC6A8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6A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Подруга, которая составляет презентацию, просит вас создать диаграмму. По ней должно быть видно, как суммарный доход салона изменяется от месяца к месяцу. </w:t>
      </w:r>
    </w:p>
    <w:p w14:paraId="29F53FA4" w14:textId="4097524A" w:rsidR="00B40947" w:rsidRDefault="00B40947" w:rsidP="00AC6A8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83CC750" w14:textId="77777777" w:rsidR="00B40947" w:rsidRPr="00AC6A81" w:rsidRDefault="00B40947" w:rsidP="00AC6A8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05F9B94" w14:textId="77777777" w:rsidR="00AC6A81" w:rsidRPr="00AC6A81" w:rsidRDefault="00AC6A81" w:rsidP="00AC6A81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ru-RU"/>
        </w:rPr>
      </w:pPr>
      <w:r w:rsidRPr="00AC6A81">
        <w:rPr>
          <w:rFonts w:ascii="Arial" w:eastAsia="Times New Roman" w:hAnsi="Arial" w:cs="Arial"/>
          <w:vanish/>
          <w:sz w:val="16"/>
          <w:szCs w:val="16"/>
          <w:lang w:eastAsia="ru-RU"/>
        </w:rPr>
        <w:t>Начало формы</w:t>
      </w:r>
    </w:p>
    <w:p w14:paraId="7EE06C2E" w14:textId="7C8E968E" w:rsidR="00AC6A81" w:rsidRDefault="00AC6A81" w:rsidP="00AC6A8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C6A8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Какой тип диаграммы подходит для этой задачи лучше других?</w:t>
      </w:r>
    </w:p>
    <w:p w14:paraId="05B2CFDA" w14:textId="77777777" w:rsidR="00CC2E36" w:rsidRPr="00CC2E36" w:rsidRDefault="00CC2E36" w:rsidP="00CC2E36">
      <w:pPr>
        <w:pStyle w:val="a5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2E36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График</w:t>
      </w:r>
    </w:p>
    <w:p w14:paraId="37DC8861" w14:textId="77777777" w:rsidR="00CC2E36" w:rsidRPr="00CC2E36" w:rsidRDefault="00CC2E36" w:rsidP="00CC2E36">
      <w:pPr>
        <w:pStyle w:val="a5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2E3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Столбчатая</w:t>
      </w:r>
    </w:p>
    <w:p w14:paraId="0532AE44" w14:textId="2AC79E7B" w:rsidR="00CC2E36" w:rsidRDefault="00CC2E36" w:rsidP="00CC2E36">
      <w:pPr>
        <w:pStyle w:val="a5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2E36">
        <w:rPr>
          <w:rFonts w:ascii="Times New Roman" w:eastAsia="Times New Roman" w:hAnsi="Times New Roman" w:cs="Times New Roman"/>
          <w:sz w:val="24"/>
          <w:szCs w:val="24"/>
          <w:lang w:eastAsia="ru-RU"/>
        </w:rPr>
        <w:t>Круговая</w:t>
      </w:r>
    </w:p>
    <w:p w14:paraId="47179AD1" w14:textId="62DAEADB" w:rsidR="00CC2E36" w:rsidRDefault="00CC2E36" w:rsidP="00CC2E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370B425" w14:textId="1F2A76CF" w:rsidR="00CC2E36" w:rsidRDefault="00CC2E36" w:rsidP="00CC2E36">
      <w:pPr>
        <w:spacing w:after="0" w:line="240" w:lineRule="auto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Верный ответ</w:t>
      </w:r>
      <w:r w:rsidRPr="00CC2E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1 - </w:t>
      </w:r>
      <w:r>
        <w:t xml:space="preserve">Важно показать тенденцию, так что </w:t>
      </w:r>
      <w:proofErr w:type="gramStart"/>
      <w:r>
        <w:t>вы верно</w:t>
      </w:r>
      <w:proofErr w:type="gramEnd"/>
      <w:r>
        <w:t xml:space="preserve"> выбрали график.</w:t>
      </w:r>
    </w:p>
    <w:p w14:paraId="3B1C9A59" w14:textId="535A162F" w:rsidR="00CC2E36" w:rsidRDefault="00CC2E36" w:rsidP="00CC2E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211D859" w14:textId="61CBC271" w:rsidR="00CC2E36" w:rsidRDefault="00CC2E36" w:rsidP="00CC2E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5184915" w14:textId="77777777" w:rsidR="00473914" w:rsidRDefault="00473914" w:rsidP="00473914">
      <w:r>
        <w:t>Для начала построим график доходов по годам, а не по месяцам. На малом количестве данных лучше видно, как разные настройки влияют на отображение диаграммы. График по месяцам вы построите сами в конце урока. А пока покажем по шагам, как построить такой график:</w:t>
      </w:r>
    </w:p>
    <w:p w14:paraId="3FB8934E" w14:textId="2880335E" w:rsidR="00473914" w:rsidRDefault="00473914" w:rsidP="00473914">
      <w:r>
        <w:rPr>
          <w:noProof/>
        </w:rPr>
        <w:drawing>
          <wp:inline distT="0" distB="0" distL="0" distR="0" wp14:anchorId="6123E9FE" wp14:editId="2784B0D2">
            <wp:extent cx="5940425" cy="3960495"/>
            <wp:effectExtent l="0" t="0" r="3175" b="1905"/>
            <wp:docPr id="7" name="Рисунок 7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F7E7BC" w14:textId="77777777" w:rsidR="00473914" w:rsidRDefault="00473914" w:rsidP="00473914">
      <w:r>
        <w:t>Если знать, за что отвечает каждая настройка, то на создание этого графика уйдёт меньше минуты.</w:t>
      </w:r>
    </w:p>
    <w:p w14:paraId="0F81ED51" w14:textId="593F7723" w:rsidR="00473914" w:rsidRDefault="00473914" w:rsidP="00473914">
      <w:r>
        <w:t xml:space="preserve">Далее будет разобран каждый шаг. Вы можете по ходу урока повторять эти шаги или просто прочитать объяснение и вернуться к нему, когда будете строить график за 36 месяцев в конце урока. </w:t>
      </w:r>
    </w:p>
    <w:p w14:paraId="72CA5952" w14:textId="77777777" w:rsidR="00473914" w:rsidRDefault="00473914" w:rsidP="00473914"/>
    <w:p w14:paraId="067A03FC" w14:textId="77777777" w:rsidR="00473914" w:rsidRDefault="00473914" w:rsidP="00473914">
      <w:pPr>
        <w:pStyle w:val="2"/>
      </w:pPr>
      <w:r>
        <w:t>Выбор данных</w:t>
      </w:r>
    </w:p>
    <w:p w14:paraId="11F79FEF" w14:textId="77777777" w:rsidR="00473914" w:rsidRDefault="00473914" w:rsidP="00473914">
      <w:r>
        <w:t>Чтобы построить диаграмму, выделите необходимые для неё данные. При этом проверьте два момента:</w:t>
      </w:r>
    </w:p>
    <w:p w14:paraId="63BF4EF1" w14:textId="77777777" w:rsidR="00473914" w:rsidRDefault="00473914" w:rsidP="00473914">
      <w:pPr>
        <w:numPr>
          <w:ilvl w:val="0"/>
          <w:numId w:val="2"/>
        </w:numPr>
        <w:spacing w:before="100" w:beforeAutospacing="1" w:after="100" w:afterAutospacing="1" w:line="240" w:lineRule="auto"/>
      </w:pPr>
      <w:r>
        <w:t>Все ли данные выделили? Так, выручка за год по месяцам подразумевает минимум 12 ячеек.</w:t>
      </w:r>
    </w:p>
    <w:p w14:paraId="3D445974" w14:textId="77777777" w:rsidR="00473914" w:rsidRDefault="00473914" w:rsidP="00473914">
      <w:pPr>
        <w:numPr>
          <w:ilvl w:val="0"/>
          <w:numId w:val="2"/>
        </w:numPr>
        <w:spacing w:before="100" w:beforeAutospacing="1" w:after="100" w:afterAutospacing="1" w:line="240" w:lineRule="auto"/>
      </w:pPr>
      <w:r>
        <w:t>Захватили ли вы подписи к данным?</w:t>
      </w:r>
    </w:p>
    <w:p w14:paraId="0228922F" w14:textId="77777777" w:rsidR="00473914" w:rsidRDefault="00473914" w:rsidP="00473914">
      <w:pPr>
        <w:spacing w:after="0"/>
      </w:pPr>
      <w:r>
        <w:t>Например, для графика о выручке за три года выделяйте ячейки не так:</w:t>
      </w:r>
    </w:p>
    <w:p w14:paraId="697CBCC9" w14:textId="5EA58307" w:rsidR="00473914" w:rsidRDefault="00473914" w:rsidP="00473914">
      <w:r>
        <w:rPr>
          <w:noProof/>
        </w:rPr>
        <w:lastRenderedPageBreak/>
        <w:drawing>
          <wp:inline distT="0" distB="0" distL="0" distR="0" wp14:anchorId="39D48CDE" wp14:editId="21C6B1F3">
            <wp:extent cx="5940425" cy="1633220"/>
            <wp:effectExtent l="0" t="0" r="3175" b="5080"/>
            <wp:docPr id="6" name="Рисунок 6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ag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3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7FD706" w14:textId="77777777" w:rsidR="00473914" w:rsidRDefault="00473914" w:rsidP="00473914"/>
    <w:p w14:paraId="71634F33" w14:textId="57D1964C" w:rsidR="00473914" w:rsidRDefault="00473914" w:rsidP="00473914">
      <w:r>
        <w:t>а так:</w:t>
      </w:r>
    </w:p>
    <w:p w14:paraId="09E242C1" w14:textId="04272CD1" w:rsidR="00473914" w:rsidRDefault="00473914" w:rsidP="00473914">
      <w:r>
        <w:rPr>
          <w:noProof/>
        </w:rPr>
        <w:drawing>
          <wp:inline distT="0" distB="0" distL="0" distR="0" wp14:anchorId="2A2CE117" wp14:editId="51B41219">
            <wp:extent cx="5940425" cy="1633220"/>
            <wp:effectExtent l="0" t="0" r="3175" b="5080"/>
            <wp:docPr id="5" name="Рисунок 5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ag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3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2796E4" w14:textId="77777777" w:rsidR="00473914" w:rsidRDefault="00473914" w:rsidP="00473914">
      <w:r>
        <w:t xml:space="preserve">Последний вариант ускорит построение графика: программа поймёт, что из этого данные, а что — подписи. В большинстве случаев она автоматически определит, что где расположить. </w:t>
      </w:r>
    </w:p>
    <w:p w14:paraId="31D48C2F" w14:textId="77777777" w:rsidR="00473914" w:rsidRDefault="00473914" w:rsidP="00473914">
      <w:r>
        <w:t xml:space="preserve">Когда данные выделены, надо нажать в верхнем меню </w:t>
      </w:r>
      <w:r>
        <w:rPr>
          <w:rStyle w:val="code-inlinecontent"/>
          <w:rFonts w:ascii="Courier New" w:hAnsi="Courier New" w:cs="Courier New"/>
          <w:sz w:val="20"/>
          <w:szCs w:val="20"/>
        </w:rPr>
        <w:t>Вставка</w:t>
      </w:r>
      <w:r>
        <w:t xml:space="preserve"> → </w:t>
      </w:r>
      <w:r>
        <w:rPr>
          <w:rStyle w:val="code-inlinecontent"/>
          <w:rFonts w:ascii="Courier New" w:hAnsi="Courier New" w:cs="Courier New"/>
          <w:sz w:val="20"/>
          <w:szCs w:val="20"/>
        </w:rPr>
        <w:t>Диаграмма</w:t>
      </w:r>
      <w:r>
        <w:t>.</w:t>
      </w:r>
    </w:p>
    <w:p w14:paraId="4212BB5E" w14:textId="77777777" w:rsidR="00473914" w:rsidRDefault="00473914" w:rsidP="00473914">
      <w:r>
        <w:t>По этой команде появится диаграмма и её редактор с настройками.</w:t>
      </w:r>
    </w:p>
    <w:p w14:paraId="63AAEC3F" w14:textId="4B7A3A4B" w:rsidR="00473914" w:rsidRDefault="00473914" w:rsidP="00473914">
      <w:r>
        <w:rPr>
          <w:noProof/>
        </w:rPr>
        <w:drawing>
          <wp:inline distT="0" distB="0" distL="0" distR="0" wp14:anchorId="16C3EAED" wp14:editId="79F873AA">
            <wp:extent cx="5940425" cy="3605530"/>
            <wp:effectExtent l="0" t="0" r="3175" b="0"/>
            <wp:docPr id="4" name="Рисунок 4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ag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0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362AB1" w14:textId="2968CCDC" w:rsidR="00473914" w:rsidRDefault="00473914" w:rsidP="00473914">
      <w:r>
        <w:t>Сперва диаграмма может выглядеть не так, как вы планировали. Чтобы прийти к желаемому виду, надо менять настройки.</w:t>
      </w:r>
    </w:p>
    <w:p w14:paraId="3487D8EF" w14:textId="156F200B" w:rsidR="00473914" w:rsidRDefault="00473914" w:rsidP="00473914">
      <w:pPr>
        <w:jc w:val="right"/>
      </w:pPr>
      <w:r w:rsidRPr="00473914">
        <w:lastRenderedPageBreak/>
        <w:t>Познакомиться с основными настройками</w:t>
      </w:r>
    </w:p>
    <w:p w14:paraId="632CFF50" w14:textId="504B9E8A" w:rsidR="00473914" w:rsidRDefault="00473914" w:rsidP="00473914"/>
    <w:p w14:paraId="000E055B" w14:textId="0D9A365E" w:rsidR="00473914" w:rsidRDefault="00473914" w:rsidP="00473914"/>
    <w:p w14:paraId="51D422A8" w14:textId="77777777" w:rsidR="00473914" w:rsidRDefault="00473914" w:rsidP="00473914">
      <w:pPr>
        <w:pStyle w:val="2"/>
      </w:pPr>
      <w:r>
        <w:t>Тип диаграммы</w:t>
      </w:r>
    </w:p>
    <w:p w14:paraId="52425747" w14:textId="77777777" w:rsidR="00473914" w:rsidRDefault="00473914" w:rsidP="00473914">
      <w:r>
        <w:t>Редактор электронных таблиц предлагает больше типов диаграмм, чем мы показали в прошлом уроке. График, столбчатая и круговая диаграммы — это минимум, которого хватит для рабочих задач. Зная его, вы сможете изучить остальные типы в свободное время.</w:t>
      </w:r>
    </w:p>
    <w:p w14:paraId="561B2D3C" w14:textId="77777777" w:rsidR="00473914" w:rsidRDefault="00473914" w:rsidP="00473914">
      <w:r>
        <w:t xml:space="preserve">Итак, по выделенным данным о доходах за три года </w:t>
      </w:r>
      <w:proofErr w:type="spellStart"/>
      <w:r>
        <w:t>Google</w:t>
      </w:r>
      <w:proofErr w:type="spellEnd"/>
      <w:r>
        <w:t xml:space="preserve"> Таблицы предлагают сделать столбчатую диаграмму. А в начале урока вы решили, что для визуализации тенденции роста выручки нужен график.</w:t>
      </w:r>
    </w:p>
    <w:p w14:paraId="6BA34CF5" w14:textId="77777777" w:rsidR="00473914" w:rsidRDefault="00473914" w:rsidP="00473914">
      <w:r>
        <w:t>Если в выпадающем меню выбрать график, диаграмма будет выглядеть так:</w:t>
      </w:r>
    </w:p>
    <w:p w14:paraId="72CC3E00" w14:textId="55709F6A" w:rsidR="00473914" w:rsidRDefault="00473914" w:rsidP="00473914">
      <w:r>
        <w:rPr>
          <w:noProof/>
        </w:rPr>
        <w:drawing>
          <wp:inline distT="0" distB="0" distL="0" distR="0" wp14:anchorId="285C1F55" wp14:editId="3E5B73A7">
            <wp:extent cx="5940425" cy="3605530"/>
            <wp:effectExtent l="0" t="0" r="3175" b="0"/>
            <wp:docPr id="18" name="Рисунок 18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mag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0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736E87" w14:textId="5CA085DD" w:rsidR="00473914" w:rsidRDefault="00473914" w:rsidP="00473914">
      <w:r>
        <w:t>Три графика и горизонтальная ось, которая не имеет смысла, — совсем не то, что вы планировали увидеть. Поэтому продолжим разбирать настройки.</w:t>
      </w:r>
    </w:p>
    <w:p w14:paraId="153C5FC1" w14:textId="77777777" w:rsidR="00473914" w:rsidRDefault="00473914" w:rsidP="00473914"/>
    <w:p w14:paraId="0763F382" w14:textId="77777777" w:rsidR="00473914" w:rsidRDefault="00473914" w:rsidP="00473914">
      <w:pPr>
        <w:pStyle w:val="2"/>
      </w:pPr>
      <w:r>
        <w:t>Диапазон данных</w:t>
      </w:r>
    </w:p>
    <w:p w14:paraId="20817A20" w14:textId="77777777" w:rsidR="00473914" w:rsidRDefault="00473914" w:rsidP="00473914">
      <w:r>
        <w:t>Эту настройку вы уже не раз встречали в курсе. Если изначально выбрали не тот диапазон данных или решили изменить его в процессе, не нужно создавать новую диаграмму — достаточно поправить это поле.</w:t>
      </w:r>
    </w:p>
    <w:p w14:paraId="2236E46F" w14:textId="48323B3E" w:rsidR="00473914" w:rsidRDefault="00473914" w:rsidP="00473914">
      <w:r>
        <w:t xml:space="preserve">Если нужно больше одного диапазона, в качестве разделителя используют запятую. </w:t>
      </w:r>
    </w:p>
    <w:p w14:paraId="4A1781FB" w14:textId="77777777" w:rsidR="00473914" w:rsidRDefault="00473914" w:rsidP="00473914"/>
    <w:p w14:paraId="2EE642C1" w14:textId="77777777" w:rsidR="00473914" w:rsidRDefault="00473914" w:rsidP="00473914">
      <w:pPr>
        <w:pStyle w:val="2"/>
      </w:pPr>
      <w:r>
        <w:t>Ось Х</w:t>
      </w:r>
    </w:p>
    <w:p w14:paraId="529BA414" w14:textId="77777777" w:rsidR="00473914" w:rsidRDefault="00473914" w:rsidP="00473914">
      <w:r>
        <w:t>Напоминаем, что ось X — горизонтальная. Из прошлого урока вы узнали: если данные меняются или сравниваются с течением времени, то по оси X откладывают годы, месяцы, часы и так далее.</w:t>
      </w:r>
    </w:p>
    <w:p w14:paraId="37F2756C" w14:textId="77777777" w:rsidR="00473914" w:rsidRDefault="00473914" w:rsidP="00473914">
      <w:r>
        <w:lastRenderedPageBreak/>
        <w:t xml:space="preserve">Программа расположила на оси X значения диапазона </w:t>
      </w:r>
      <w:r>
        <w:rPr>
          <w:rStyle w:val="code-inlinecontent"/>
          <w:rFonts w:ascii="Courier New" w:hAnsi="Courier New" w:cs="Courier New"/>
          <w:sz w:val="20"/>
          <w:szCs w:val="20"/>
        </w:rPr>
        <w:t>A1:A2</w:t>
      </w:r>
      <w:r>
        <w:t xml:space="preserve">: </w:t>
      </w:r>
    </w:p>
    <w:p w14:paraId="6B8F881F" w14:textId="0792466B" w:rsidR="00473914" w:rsidRDefault="00473914" w:rsidP="00473914">
      <w:r>
        <w:rPr>
          <w:noProof/>
        </w:rPr>
        <w:drawing>
          <wp:inline distT="0" distB="0" distL="0" distR="0" wp14:anchorId="712AD6B8" wp14:editId="6CA4C123">
            <wp:extent cx="5940425" cy="3605530"/>
            <wp:effectExtent l="0" t="0" r="3175" b="0"/>
            <wp:docPr id="17" name="Рисунок 17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imag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0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B5F343" w14:textId="77777777" w:rsidR="00473914" w:rsidRDefault="00473914" w:rsidP="00473914"/>
    <w:p w14:paraId="7C660FEF" w14:textId="02E24677" w:rsidR="00473914" w:rsidRDefault="00473914" w:rsidP="00473914">
      <w:r>
        <w:t>Если нажмёте на настройку, увидите, что ни один из вариантов вам не подходит. Таблица не распознаёт строки с годами как подходящие для оси X:</w:t>
      </w:r>
    </w:p>
    <w:p w14:paraId="727E3BA2" w14:textId="79910E84" w:rsidR="00473914" w:rsidRDefault="00473914" w:rsidP="00473914">
      <w:r>
        <w:rPr>
          <w:noProof/>
        </w:rPr>
        <w:drawing>
          <wp:inline distT="0" distB="0" distL="0" distR="0" wp14:anchorId="137C3EB1" wp14:editId="6E8EDBBF">
            <wp:extent cx="5940425" cy="3605530"/>
            <wp:effectExtent l="0" t="0" r="3175" b="0"/>
            <wp:docPr id="16" name="Рисунок 16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imag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0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3AF204" w14:textId="77777777" w:rsidR="00473914" w:rsidRDefault="00473914" w:rsidP="00473914"/>
    <w:p w14:paraId="6FC2A0C6" w14:textId="08421561" w:rsidR="00473914" w:rsidRDefault="00473914" w:rsidP="00473914">
      <w:r>
        <w:t>Чтобы всё-таки нанести на ось X года, нужно разобраться, в каком виде диаграмма считывает ваши данные.</w:t>
      </w:r>
    </w:p>
    <w:p w14:paraId="189EAD90" w14:textId="77777777" w:rsidR="00473914" w:rsidRDefault="00473914" w:rsidP="00473914">
      <w:r>
        <w:lastRenderedPageBreak/>
        <w:t>По умолчанию структура таблицы предполагает, что в первом столбце находится главная переменная, от которой нужно построить зависимость остальных:</w:t>
      </w:r>
    </w:p>
    <w:p w14:paraId="1A753ADE" w14:textId="498187CB" w:rsidR="00473914" w:rsidRDefault="00473914" w:rsidP="00473914">
      <w:r>
        <w:rPr>
          <w:noProof/>
        </w:rPr>
        <w:drawing>
          <wp:inline distT="0" distB="0" distL="0" distR="0" wp14:anchorId="207DCADE" wp14:editId="49AE9471">
            <wp:extent cx="5940425" cy="1522095"/>
            <wp:effectExtent l="0" t="0" r="3175" b="1905"/>
            <wp:docPr id="15" name="Рисунок 15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imag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52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CFD4ED" w14:textId="77777777" w:rsidR="00473914" w:rsidRDefault="00473914" w:rsidP="00473914"/>
    <w:p w14:paraId="1E600A0D" w14:textId="7263841A" w:rsidR="00473914" w:rsidRDefault="00473914" w:rsidP="00473914">
      <w:r>
        <w:t>Если вы расположите данные в такой структуре и выделите их, то по умолчанию построится такая диаграмма:</w:t>
      </w:r>
    </w:p>
    <w:p w14:paraId="656E5F6D" w14:textId="204DB96C" w:rsidR="00473914" w:rsidRDefault="00473914" w:rsidP="00473914">
      <w:r>
        <w:rPr>
          <w:noProof/>
        </w:rPr>
        <w:drawing>
          <wp:inline distT="0" distB="0" distL="0" distR="0" wp14:anchorId="14DC73D4" wp14:editId="0EA9B9E8">
            <wp:extent cx="5940425" cy="4140835"/>
            <wp:effectExtent l="0" t="0" r="3175" b="0"/>
            <wp:docPr id="14" name="Рисунок 14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imag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4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4FB61B" w14:textId="77777777" w:rsidR="00473914" w:rsidRPr="00473914" w:rsidRDefault="00473914" w:rsidP="00473914">
      <w:pPr>
        <w:jc w:val="center"/>
        <w:rPr>
          <w:sz w:val="20"/>
        </w:rPr>
      </w:pPr>
      <w:r w:rsidRPr="00473914">
        <w:rPr>
          <w:rStyle w:val="a6"/>
          <w:sz w:val="20"/>
        </w:rPr>
        <w:t>Диаграмма нанесла на Ось X данные из первого столбца выделенного диапазона.</w:t>
      </w:r>
    </w:p>
    <w:p w14:paraId="76B9B717" w14:textId="77777777" w:rsidR="00521D07" w:rsidRDefault="00521D07" w:rsidP="00473914"/>
    <w:p w14:paraId="4B0A1E06" w14:textId="5E9434C8" w:rsidR="00473914" w:rsidRDefault="00473914" w:rsidP="00473914">
      <w:r>
        <w:t>Но что делать, если логика расположения данных другая? Например, годы находятся в первой строке, а соответствующие им доходы — в следующих.</w:t>
      </w:r>
    </w:p>
    <w:p w14:paraId="5E2E9B74" w14:textId="24944417" w:rsidR="00473914" w:rsidRDefault="00473914" w:rsidP="00473914">
      <w:r>
        <w:rPr>
          <w:noProof/>
        </w:rPr>
        <w:lastRenderedPageBreak/>
        <w:drawing>
          <wp:inline distT="0" distB="0" distL="0" distR="0" wp14:anchorId="685442F0" wp14:editId="23699560">
            <wp:extent cx="5940425" cy="1633220"/>
            <wp:effectExtent l="0" t="0" r="3175" b="5080"/>
            <wp:docPr id="13" name="Рисунок 13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imag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3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1FBAA0" w14:textId="77777777" w:rsidR="00754F52" w:rsidRDefault="00754F52" w:rsidP="00473914"/>
    <w:p w14:paraId="3D0E91B9" w14:textId="3C6BE43D" w:rsidR="00473914" w:rsidRDefault="00473914" w:rsidP="00473914">
      <w:r>
        <w:t xml:space="preserve">В настройках диаграммы есть пункт </w:t>
      </w:r>
      <w:r>
        <w:rPr>
          <w:rStyle w:val="code-inlinecontent"/>
          <w:rFonts w:ascii="Courier New" w:hAnsi="Courier New" w:cs="Courier New"/>
          <w:sz w:val="20"/>
          <w:szCs w:val="20"/>
        </w:rPr>
        <w:t>Строки/столбцы</w:t>
      </w:r>
      <w:r>
        <w:t>. Если поставить в нём галочку, таблица прочитает ваши данные не по столбцам, а по строкам, и соответственно изменит свой вид:</w:t>
      </w:r>
    </w:p>
    <w:p w14:paraId="72F94537" w14:textId="17DFA4CC" w:rsidR="00473914" w:rsidRDefault="00473914" w:rsidP="00473914">
      <w:r>
        <w:rPr>
          <w:noProof/>
        </w:rPr>
        <w:drawing>
          <wp:inline distT="0" distB="0" distL="0" distR="0" wp14:anchorId="0398D080" wp14:editId="0E8ED074">
            <wp:extent cx="5940425" cy="3255010"/>
            <wp:effectExtent l="0" t="0" r="3175" b="2540"/>
            <wp:docPr id="12" name="Рисунок 12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imag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55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E1351B" w14:textId="77777777" w:rsidR="00473914" w:rsidRPr="00754F52" w:rsidRDefault="00473914" w:rsidP="00754F52">
      <w:pPr>
        <w:jc w:val="center"/>
        <w:rPr>
          <w:sz w:val="20"/>
        </w:rPr>
      </w:pPr>
      <w:r w:rsidRPr="00754F52">
        <w:rPr>
          <w:rStyle w:val="a6"/>
          <w:sz w:val="20"/>
        </w:rPr>
        <w:t>Так выглядит график с галочкой в пункте «Строки/столбцы».</w:t>
      </w:r>
    </w:p>
    <w:p w14:paraId="570960FC" w14:textId="77777777" w:rsidR="00754F52" w:rsidRDefault="00754F52" w:rsidP="00473914"/>
    <w:p w14:paraId="5DBF3CD3" w14:textId="66474405" w:rsidR="00473914" w:rsidRDefault="00473914" w:rsidP="00473914">
      <w:r>
        <w:t xml:space="preserve">Когда вы с помощью пункта </w:t>
      </w:r>
      <w:r>
        <w:rPr>
          <w:rStyle w:val="code-inlinecontent"/>
          <w:rFonts w:ascii="Courier New" w:hAnsi="Courier New" w:cs="Courier New"/>
          <w:sz w:val="20"/>
          <w:szCs w:val="20"/>
        </w:rPr>
        <w:t>Строки/столбцы</w:t>
      </w:r>
      <w:r>
        <w:t xml:space="preserve"> измените порядок чтения данных, в настройках оси Х появятся корректные варианты значений.</w:t>
      </w:r>
    </w:p>
    <w:p w14:paraId="0C8D59B3" w14:textId="20D8B658" w:rsidR="00473914" w:rsidRDefault="00473914" w:rsidP="00473914">
      <w:r>
        <w:rPr>
          <w:noProof/>
        </w:rPr>
        <w:lastRenderedPageBreak/>
        <w:drawing>
          <wp:inline distT="0" distB="0" distL="0" distR="0" wp14:anchorId="188373C7" wp14:editId="36ACDE4B">
            <wp:extent cx="5940425" cy="3255010"/>
            <wp:effectExtent l="0" t="0" r="3175" b="2540"/>
            <wp:docPr id="11" name="Рисунок 11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imag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55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05DC80" w14:textId="77777777" w:rsidR="00676443" w:rsidRDefault="00676443" w:rsidP="00473914"/>
    <w:p w14:paraId="25B6E2D9" w14:textId="2D3FA767" w:rsidR="00473914" w:rsidRDefault="00473914" w:rsidP="00473914">
      <w:r>
        <w:t xml:space="preserve">Если выбрать </w:t>
      </w:r>
      <w:r>
        <w:rPr>
          <w:rStyle w:val="code-inlinecontent"/>
          <w:rFonts w:ascii="Courier New" w:hAnsi="Courier New" w:cs="Courier New"/>
          <w:sz w:val="20"/>
          <w:szCs w:val="20"/>
        </w:rPr>
        <w:t>A1:E1</w:t>
      </w:r>
      <w:r>
        <w:t>, получится такой график:</w:t>
      </w:r>
    </w:p>
    <w:p w14:paraId="742968DC" w14:textId="78234253" w:rsidR="00473914" w:rsidRDefault="00473914" w:rsidP="00473914">
      <w:r>
        <w:rPr>
          <w:noProof/>
        </w:rPr>
        <w:drawing>
          <wp:inline distT="0" distB="0" distL="0" distR="0" wp14:anchorId="05FD5264" wp14:editId="50EEE710">
            <wp:extent cx="5940425" cy="3568700"/>
            <wp:effectExtent l="0" t="0" r="3175" b="0"/>
            <wp:docPr id="10" name="Рисунок 10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imag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E2EF6E" w14:textId="77777777" w:rsidR="00676443" w:rsidRDefault="00676443" w:rsidP="00473914"/>
    <w:p w14:paraId="73A8AB71" w14:textId="41E922A5" w:rsidR="00473914" w:rsidRDefault="00473914" w:rsidP="00473914">
      <w:r>
        <w:t xml:space="preserve">Эта диаграмма больше похожа на планируемую, но почему-то в ней по два раза повторяются 2022 и 2023 годы. И на ней сразу два графика: красный и синий. </w:t>
      </w:r>
    </w:p>
    <w:p w14:paraId="28C60111" w14:textId="77777777" w:rsidR="00473914" w:rsidRDefault="00473914" w:rsidP="00473914">
      <w:r>
        <w:t xml:space="preserve">Чтобы это исправить, надо разобраться с настройкой </w:t>
      </w:r>
      <w:r>
        <w:rPr>
          <w:rStyle w:val="code-inlinecontent"/>
          <w:rFonts w:ascii="Courier New" w:hAnsi="Courier New" w:cs="Courier New"/>
          <w:sz w:val="20"/>
          <w:szCs w:val="20"/>
        </w:rPr>
        <w:t>Параметр</w:t>
      </w:r>
      <w:r>
        <w:t xml:space="preserve"> и двумя пунктами: </w:t>
      </w:r>
      <w:r>
        <w:rPr>
          <w:rStyle w:val="code-inlinecontent"/>
          <w:rFonts w:ascii="Courier New" w:hAnsi="Courier New" w:cs="Courier New"/>
          <w:sz w:val="20"/>
          <w:szCs w:val="20"/>
        </w:rPr>
        <w:t>Заголовки</w:t>
      </w:r>
      <w:r>
        <w:t xml:space="preserve"> и </w:t>
      </w:r>
      <w:r>
        <w:rPr>
          <w:rStyle w:val="code-inlinecontent"/>
          <w:rFonts w:ascii="Courier New" w:hAnsi="Courier New" w:cs="Courier New"/>
          <w:sz w:val="20"/>
          <w:szCs w:val="20"/>
        </w:rPr>
        <w:t>Ярлыки</w:t>
      </w:r>
      <w:r>
        <w:t>.</w:t>
      </w:r>
    </w:p>
    <w:p w14:paraId="4F23BC1F" w14:textId="4808207C" w:rsidR="00473914" w:rsidRDefault="00473914" w:rsidP="00473914">
      <w:r>
        <w:rPr>
          <w:noProof/>
        </w:rPr>
        <w:lastRenderedPageBreak/>
        <w:drawing>
          <wp:inline distT="0" distB="0" distL="0" distR="0" wp14:anchorId="624E8989" wp14:editId="58DE1F36">
            <wp:extent cx="5940425" cy="3568700"/>
            <wp:effectExtent l="0" t="0" r="3175" b="0"/>
            <wp:docPr id="9" name="Рисунок 9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imag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D3007F" w14:textId="77777777" w:rsidR="00676443" w:rsidRDefault="00676443" w:rsidP="00473914"/>
    <w:p w14:paraId="28F4CE06" w14:textId="77777777" w:rsidR="00473914" w:rsidRDefault="00473914" w:rsidP="00473914">
      <w:pPr>
        <w:pStyle w:val="2"/>
      </w:pPr>
      <w:r>
        <w:t>Параметр</w:t>
      </w:r>
    </w:p>
    <w:p w14:paraId="52909113" w14:textId="77777777" w:rsidR="00473914" w:rsidRDefault="00473914" w:rsidP="00473914">
      <w:r>
        <w:t xml:space="preserve">Параметр — это данные, которые нужно нанести на график, чтобы увидеть их зависимость от переменной на оси X. </w:t>
      </w:r>
    </w:p>
    <w:p w14:paraId="0F1A5807" w14:textId="77777777" w:rsidR="00473914" w:rsidRDefault="00473914" w:rsidP="00473914">
      <w:r>
        <w:t xml:space="preserve">Сейчас в настройках графика стоит два параметра: диапазон </w:t>
      </w:r>
      <w:r>
        <w:rPr>
          <w:rStyle w:val="code-inlinecontent"/>
          <w:rFonts w:ascii="Courier New" w:hAnsi="Courier New" w:cs="Courier New"/>
          <w:sz w:val="20"/>
          <w:szCs w:val="20"/>
        </w:rPr>
        <w:t>A1:E1</w:t>
      </w:r>
      <w:r>
        <w:t xml:space="preserve"> и </w:t>
      </w:r>
      <w:r>
        <w:rPr>
          <w:rStyle w:val="code-inlinecontent"/>
          <w:rFonts w:ascii="Courier New" w:hAnsi="Courier New" w:cs="Courier New"/>
          <w:sz w:val="20"/>
          <w:szCs w:val="20"/>
        </w:rPr>
        <w:t>Выручка</w:t>
      </w:r>
      <w:r>
        <w:t xml:space="preserve">. Поскольку годы нанесены на ось X, то </w:t>
      </w:r>
      <w:r>
        <w:rPr>
          <w:rStyle w:val="code-inlinecontent"/>
          <w:rFonts w:ascii="Courier New" w:hAnsi="Courier New" w:cs="Courier New"/>
          <w:sz w:val="20"/>
          <w:szCs w:val="20"/>
        </w:rPr>
        <w:t>A1:E1</w:t>
      </w:r>
      <w:r>
        <w:t xml:space="preserve"> можно удалить из параметров:</w:t>
      </w:r>
    </w:p>
    <w:p w14:paraId="00AFBB05" w14:textId="538BA657" w:rsidR="00473914" w:rsidRDefault="00473914" w:rsidP="00473914">
      <w:r>
        <w:rPr>
          <w:noProof/>
        </w:rPr>
        <w:drawing>
          <wp:inline distT="0" distB="0" distL="0" distR="0" wp14:anchorId="79FF4A59" wp14:editId="782F8EF1">
            <wp:extent cx="5940425" cy="3527425"/>
            <wp:effectExtent l="0" t="0" r="3175" b="0"/>
            <wp:docPr id="8" name="Рисунок 8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image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2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2469B8" w14:textId="70A66450" w:rsidR="00473914" w:rsidRPr="00676443" w:rsidRDefault="00473914" w:rsidP="00676443">
      <w:pPr>
        <w:jc w:val="center"/>
        <w:rPr>
          <w:sz w:val="20"/>
        </w:rPr>
      </w:pPr>
      <w:r w:rsidRPr="00676443">
        <w:rPr>
          <w:rStyle w:val="a6"/>
          <w:sz w:val="20"/>
        </w:rPr>
        <w:t>На графике осталась одна линия, отражающая рост доходов.</w:t>
      </w:r>
    </w:p>
    <w:p w14:paraId="790D4843" w14:textId="6C9DBD83" w:rsidR="00473914" w:rsidRDefault="00473914" w:rsidP="00473914"/>
    <w:p w14:paraId="7A7C3BA7" w14:textId="77BB3001" w:rsidR="00D04B6B" w:rsidRDefault="00D04B6B" w:rsidP="00D04B6B">
      <w:pPr>
        <w:jc w:val="right"/>
      </w:pPr>
      <w:r w:rsidRPr="00D04B6B">
        <w:lastRenderedPageBreak/>
        <w:t>Перейти к пунктам</w:t>
      </w:r>
    </w:p>
    <w:p w14:paraId="632D9C7C" w14:textId="67D92047" w:rsidR="00D04B6B" w:rsidRDefault="00D04B6B" w:rsidP="00473914"/>
    <w:p w14:paraId="0FB83ED4" w14:textId="1C4FD6A2" w:rsidR="00D04B6B" w:rsidRDefault="00D04B6B" w:rsidP="00473914"/>
    <w:p w14:paraId="54BCEED2" w14:textId="77777777" w:rsidR="00A346F3" w:rsidRDefault="00A346F3" w:rsidP="00A346F3">
      <w:pPr>
        <w:pStyle w:val="2"/>
      </w:pPr>
      <w:r>
        <w:t>Заголовки</w:t>
      </w:r>
    </w:p>
    <w:p w14:paraId="6F22C68D" w14:textId="77777777" w:rsidR="00A346F3" w:rsidRDefault="00A346F3" w:rsidP="00A346F3">
      <w:r>
        <w:rPr>
          <w:rStyle w:val="code-inlinecontent"/>
          <w:rFonts w:ascii="Courier New" w:hAnsi="Courier New" w:cs="Courier New"/>
          <w:sz w:val="20"/>
          <w:szCs w:val="20"/>
        </w:rPr>
        <w:t>Заголовки</w:t>
      </w:r>
      <w:r>
        <w:t xml:space="preserve"> помогают настраивать диаграмму. На скриншоте видно, что сейчас это значения столбца </w:t>
      </w:r>
      <w:r>
        <w:rPr>
          <w:rStyle w:val="code-inlinecontent"/>
          <w:rFonts w:ascii="Courier New" w:hAnsi="Courier New" w:cs="Courier New"/>
          <w:sz w:val="20"/>
          <w:szCs w:val="20"/>
        </w:rPr>
        <w:t>A</w:t>
      </w:r>
      <w:r>
        <w:t>:</w:t>
      </w:r>
    </w:p>
    <w:p w14:paraId="24280E61" w14:textId="2D29DAA3" w:rsidR="00A346F3" w:rsidRDefault="00A346F3" w:rsidP="00A346F3">
      <w:r>
        <w:rPr>
          <w:noProof/>
        </w:rPr>
        <w:drawing>
          <wp:inline distT="0" distB="0" distL="0" distR="0" wp14:anchorId="1FA6955E" wp14:editId="7BE57797">
            <wp:extent cx="5940425" cy="3527425"/>
            <wp:effectExtent l="0" t="0" r="3175" b="0"/>
            <wp:docPr id="19" name="Рисунок 19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image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2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208BBA" w14:textId="77777777" w:rsidR="00A346F3" w:rsidRDefault="00A346F3" w:rsidP="00A346F3"/>
    <w:p w14:paraId="2FBC5C28" w14:textId="39B55F94" w:rsidR="00A346F3" w:rsidRDefault="00A346F3" w:rsidP="00A346F3">
      <w:r>
        <w:t xml:space="preserve">После нажатия на </w:t>
      </w:r>
      <w:r>
        <w:rPr>
          <w:rStyle w:val="code-inlinecontent"/>
          <w:rFonts w:ascii="Courier New" w:hAnsi="Courier New" w:cs="Courier New"/>
          <w:sz w:val="20"/>
          <w:szCs w:val="20"/>
        </w:rPr>
        <w:t>Строки/столбцы</w:t>
      </w:r>
      <w:r>
        <w:t xml:space="preserve"> заголовки стали отображаться в настройках диаграммы, хотя там не было галочки. Если поставить её, а потом убрать, то поля </w:t>
      </w:r>
      <w:r>
        <w:rPr>
          <w:rStyle w:val="code-inlinecontent"/>
          <w:rFonts w:ascii="Courier New" w:hAnsi="Courier New" w:cs="Courier New"/>
          <w:sz w:val="20"/>
          <w:szCs w:val="20"/>
        </w:rPr>
        <w:t>Ось X</w:t>
      </w:r>
      <w:r>
        <w:t xml:space="preserve"> и </w:t>
      </w:r>
      <w:r>
        <w:rPr>
          <w:rStyle w:val="code-inlinecontent"/>
          <w:rFonts w:ascii="Courier New" w:hAnsi="Courier New" w:cs="Courier New"/>
          <w:sz w:val="20"/>
          <w:szCs w:val="20"/>
        </w:rPr>
        <w:t>Параметр</w:t>
      </w:r>
      <w:r>
        <w:t xml:space="preserve"> изменятся:</w:t>
      </w:r>
    </w:p>
    <w:p w14:paraId="3DE9BFBF" w14:textId="77777777" w:rsidR="00A346F3" w:rsidRDefault="00A346F3" w:rsidP="00473914"/>
    <w:p w14:paraId="34FBA8A2" w14:textId="5FFCE935" w:rsidR="00D04B6B" w:rsidRDefault="00A346F3" w:rsidP="00473914">
      <w:r>
        <w:rPr>
          <w:noProof/>
        </w:rPr>
        <w:lastRenderedPageBreak/>
        <w:drawing>
          <wp:inline distT="0" distB="0" distL="0" distR="0" wp14:anchorId="7A792FC3" wp14:editId="1E5FE5BB">
            <wp:extent cx="5940425" cy="3528060"/>
            <wp:effectExtent l="0" t="0" r="3175" b="0"/>
            <wp:docPr id="20" name="Рисунок 20" descr="https://pictures.s3.yandex.net/resources/3.3.12_2880_16359944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pictures.s3.yandex.net/resources/3.3.12_2880_1635994491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2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8B91E4" w14:textId="6C9FE5B5" w:rsidR="00A346F3" w:rsidRPr="00A346F3" w:rsidRDefault="00A346F3" w:rsidP="00A346F3">
      <w:pPr>
        <w:jc w:val="center"/>
        <w:rPr>
          <w:sz w:val="20"/>
        </w:rPr>
      </w:pPr>
      <w:r w:rsidRPr="00A346F3">
        <w:rPr>
          <w:sz w:val="20"/>
        </w:rPr>
        <w:t>Для наглядности мы отредактировали исходные данные и в ячейку A1 добавили заголовок строки. Теперь в настройках на оси X вместо диапазона A1:E1 появился понятный заголовок.</w:t>
      </w:r>
    </w:p>
    <w:p w14:paraId="4D3C3A07" w14:textId="1A8B0054" w:rsidR="00A346F3" w:rsidRDefault="00A346F3" w:rsidP="00473914"/>
    <w:p w14:paraId="61984B90" w14:textId="10241DAE" w:rsidR="00A346F3" w:rsidRDefault="00902D5F" w:rsidP="00473914">
      <w:r>
        <w:rPr>
          <w:noProof/>
        </w:rPr>
        <w:drawing>
          <wp:inline distT="0" distB="0" distL="0" distR="0" wp14:anchorId="1824E473" wp14:editId="5B275CE8">
            <wp:extent cx="5940425" cy="3528060"/>
            <wp:effectExtent l="0" t="0" r="3175" b="0"/>
            <wp:docPr id="21" name="Рисунок 21" descr="https://pictures.s3.yandex.net/resources/3.3.13_2880_16359944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pictures.s3.yandex.net/resources/3.3.13_2880_1635994497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2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93572E" w14:textId="4B2E9E50" w:rsidR="00902D5F" w:rsidRPr="00902D5F" w:rsidRDefault="00902D5F" w:rsidP="00902D5F">
      <w:pPr>
        <w:jc w:val="center"/>
        <w:rPr>
          <w:sz w:val="20"/>
        </w:rPr>
      </w:pPr>
      <w:r w:rsidRPr="00902D5F">
        <w:rPr>
          <w:sz w:val="20"/>
        </w:rPr>
        <w:t>Галочки нет — в полях Ось X и Параметр вместо словесного заголовка появился диапазон.</w:t>
      </w:r>
    </w:p>
    <w:p w14:paraId="3CA8990B" w14:textId="511B3074" w:rsidR="00D04B6B" w:rsidRDefault="00D04B6B" w:rsidP="00CC2E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000C396" w14:textId="77777777" w:rsidR="008D4844" w:rsidRPr="008D4844" w:rsidRDefault="008D4844" w:rsidP="008D48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48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Оперировать заголовками удобнее, чем диапазонами, поэтому эта настройка включается по умолчанию. </w:t>
      </w:r>
    </w:p>
    <w:p w14:paraId="6919990E" w14:textId="77777777" w:rsidR="008D4844" w:rsidRDefault="008D4844" w:rsidP="008D48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85C2D5B" w14:textId="2DEFF1BD" w:rsidR="008D4844" w:rsidRPr="008D4844" w:rsidRDefault="008D4844" w:rsidP="008D48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484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Когда вы включаете пункт </w:t>
      </w:r>
      <w:r w:rsidRPr="008D4844">
        <w:rPr>
          <w:rFonts w:ascii="Courier New" w:eastAsia="Times New Roman" w:hAnsi="Courier New" w:cs="Courier New"/>
          <w:sz w:val="20"/>
          <w:szCs w:val="20"/>
          <w:lang w:eastAsia="ru-RU"/>
        </w:rPr>
        <w:t>Заголовок</w:t>
      </w:r>
      <w:r w:rsidRPr="008D48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появляются не только названия параметров в редакторе, но и легенда на самой диаграмме.</w:t>
      </w:r>
    </w:p>
    <w:p w14:paraId="3A6197B8" w14:textId="77777777" w:rsidR="008D4844" w:rsidRDefault="008D4844" w:rsidP="008D48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1EAF96D" w14:textId="77777777" w:rsidR="008D4844" w:rsidRDefault="008D4844" w:rsidP="008D48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344CA0E" w14:textId="2E6F8604" w:rsidR="008D4844" w:rsidRDefault="008D4844" w:rsidP="008D48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48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Легенда — это условные обозначения параметров: какая линия что изображает. Легенда появляется на диаграмме автоматически, если в настройке </w:t>
      </w:r>
      <w:r w:rsidRPr="008D4844">
        <w:rPr>
          <w:rFonts w:ascii="Courier New" w:eastAsia="Times New Roman" w:hAnsi="Courier New" w:cs="Courier New"/>
          <w:sz w:val="20"/>
          <w:szCs w:val="20"/>
          <w:lang w:eastAsia="ru-RU"/>
        </w:rPr>
        <w:t>Параметр</w:t>
      </w:r>
      <w:r w:rsidRPr="008D48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указано больше одного параметра.</w:t>
      </w:r>
    </w:p>
    <w:p w14:paraId="077522DF" w14:textId="33C78035" w:rsidR="008D4844" w:rsidRDefault="008D4844" w:rsidP="008D48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78E37C4" w14:textId="77777777" w:rsidR="008D4844" w:rsidRPr="008D4844" w:rsidRDefault="008D4844" w:rsidP="008D48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1087EA9" w14:textId="77777777" w:rsidR="008D4844" w:rsidRPr="008D4844" w:rsidRDefault="008D4844" w:rsidP="008D48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48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Посмотрите, что произойдёт, если в </w:t>
      </w:r>
      <w:r w:rsidRPr="008D4844">
        <w:rPr>
          <w:rFonts w:ascii="Courier New" w:eastAsia="Times New Roman" w:hAnsi="Courier New" w:cs="Courier New"/>
          <w:sz w:val="20"/>
          <w:szCs w:val="20"/>
          <w:lang w:eastAsia="ru-RU"/>
        </w:rPr>
        <w:t>Параметр</w:t>
      </w:r>
      <w:r w:rsidRPr="008D48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вернуть </w:t>
      </w:r>
      <w:r w:rsidRPr="008D4844">
        <w:rPr>
          <w:rFonts w:ascii="Courier New" w:eastAsia="Times New Roman" w:hAnsi="Courier New" w:cs="Courier New"/>
          <w:sz w:val="20"/>
          <w:szCs w:val="20"/>
          <w:lang w:eastAsia="ru-RU"/>
        </w:rPr>
        <w:t>Год</w:t>
      </w:r>
      <w:r w:rsidRPr="008D48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14:paraId="1B1EBCB1" w14:textId="77777777" w:rsidR="008D4844" w:rsidRDefault="008D4844" w:rsidP="00CC2E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9D41D95" w14:textId="748DF55D" w:rsidR="00902D5F" w:rsidRDefault="008D4844" w:rsidP="00CC2E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</w:rPr>
        <w:drawing>
          <wp:inline distT="0" distB="0" distL="0" distR="0" wp14:anchorId="269D4F96" wp14:editId="04B37B4D">
            <wp:extent cx="5940425" cy="3962400"/>
            <wp:effectExtent l="0" t="0" r="3175" b="0"/>
            <wp:docPr id="38" name="Рисунок 38" descr="https://pictures.s3.yandex.net/resources/gallery1_3.3.14_2880_16359945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https://pictures.s3.yandex.net/resources/gallery1_3.3.14_2880_1635994584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0ADA10" w14:textId="1263B98B" w:rsidR="008D4844" w:rsidRPr="008D4844" w:rsidRDefault="008D4844" w:rsidP="008D4844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8D4844">
        <w:rPr>
          <w:rFonts w:ascii="Times New Roman" w:eastAsia="Times New Roman" w:hAnsi="Times New Roman" w:cs="Times New Roman"/>
          <w:sz w:val="20"/>
          <w:szCs w:val="24"/>
          <w:lang w:eastAsia="ru-RU"/>
        </w:rPr>
        <w:t>Галочка есть — названия параметров отображаются и в редакторе, и в легенде графика.</w:t>
      </w:r>
    </w:p>
    <w:p w14:paraId="16D1B961" w14:textId="06C17457" w:rsidR="008D4844" w:rsidRDefault="008D4844" w:rsidP="00CC2E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698E6A0" w14:textId="77777777" w:rsidR="008D4844" w:rsidRDefault="008D4844" w:rsidP="00CC2E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9BC933B" w14:textId="700B5D17" w:rsidR="00902D5F" w:rsidRDefault="00605553" w:rsidP="00CC2E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</w:rPr>
        <w:lastRenderedPageBreak/>
        <w:drawing>
          <wp:inline distT="0" distB="0" distL="0" distR="0" wp14:anchorId="271201D0" wp14:editId="0967D963">
            <wp:extent cx="5940425" cy="3962400"/>
            <wp:effectExtent l="0" t="0" r="3175" b="0"/>
            <wp:docPr id="39" name="Рисунок 39" descr="https://pictures.s3.yandex.net/resources/gallery1_3.3.15_2880_16359945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https://pictures.s3.yandex.net/resources/gallery1_3.3.15_2880_1635994589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FF290C" w14:textId="53EF9B2E" w:rsidR="00605553" w:rsidRPr="00605553" w:rsidRDefault="00605553" w:rsidP="00605553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605553">
        <w:rPr>
          <w:rFonts w:ascii="Times New Roman" w:eastAsia="Times New Roman" w:hAnsi="Times New Roman" w:cs="Times New Roman"/>
          <w:sz w:val="20"/>
          <w:szCs w:val="24"/>
          <w:lang w:eastAsia="ru-RU"/>
        </w:rPr>
        <w:t>Галочки нет — названия параметров исчезают и в редакторе, и на графике.</w:t>
      </w:r>
    </w:p>
    <w:p w14:paraId="5390A368" w14:textId="6ED9C124" w:rsidR="00D04B6B" w:rsidRDefault="00D04B6B" w:rsidP="00CC2E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2D385A7" w14:textId="77777777" w:rsidR="00D04B6B" w:rsidRDefault="00D04B6B" w:rsidP="00CC2E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EAB547F" w14:textId="77777777" w:rsidR="000A1307" w:rsidRDefault="000A1307" w:rsidP="000A1307">
      <w:pPr>
        <w:pStyle w:val="2"/>
      </w:pPr>
      <w:r>
        <w:t>Ярлыки</w:t>
      </w:r>
    </w:p>
    <w:p w14:paraId="1DD55CC3" w14:textId="77777777" w:rsidR="000A1307" w:rsidRDefault="000A1307" w:rsidP="000A1307">
      <w:r>
        <w:t xml:space="preserve">Последняя настройка в редакторе — </w:t>
      </w:r>
      <w:r>
        <w:rPr>
          <w:rStyle w:val="code-inlinecontent"/>
          <w:rFonts w:ascii="Courier New" w:hAnsi="Courier New" w:cs="Courier New"/>
          <w:sz w:val="20"/>
          <w:szCs w:val="20"/>
        </w:rPr>
        <w:t>Ярлыки</w:t>
      </w:r>
      <w:r>
        <w:t xml:space="preserve">. Там уже стоит галочка, и за ярлыки принимаются значения строки </w:t>
      </w:r>
      <w:r>
        <w:rPr>
          <w:rStyle w:val="code-inlinecontent"/>
          <w:rFonts w:ascii="Courier New" w:hAnsi="Courier New" w:cs="Courier New"/>
          <w:sz w:val="20"/>
          <w:szCs w:val="20"/>
        </w:rPr>
        <w:t>1</w:t>
      </w:r>
      <w:r>
        <w:t>:</w:t>
      </w:r>
    </w:p>
    <w:p w14:paraId="1D546967" w14:textId="51C0A7F0" w:rsidR="000A1307" w:rsidRDefault="000A1307" w:rsidP="000A1307">
      <w:r>
        <w:rPr>
          <w:noProof/>
        </w:rPr>
        <w:drawing>
          <wp:inline distT="0" distB="0" distL="0" distR="0" wp14:anchorId="1FA49CDD" wp14:editId="77D8C313">
            <wp:extent cx="5940425" cy="3527425"/>
            <wp:effectExtent l="0" t="0" r="3175" b="0"/>
            <wp:docPr id="42" name="Рисунок 42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image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2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5C4F9C" w14:textId="77777777" w:rsidR="000A1307" w:rsidRDefault="000A1307" w:rsidP="000A1307">
      <w:r>
        <w:t>Ярлыки здесь — это подписи данных. Если убрать галочку, годы на оси X скроются.</w:t>
      </w:r>
    </w:p>
    <w:p w14:paraId="5267008B" w14:textId="7A4C84AE" w:rsidR="000A1307" w:rsidRDefault="000A1307" w:rsidP="000A1307">
      <w:r>
        <w:rPr>
          <w:noProof/>
        </w:rPr>
        <w:lastRenderedPageBreak/>
        <w:drawing>
          <wp:inline distT="0" distB="0" distL="0" distR="0" wp14:anchorId="09229CEF" wp14:editId="0C0015AF">
            <wp:extent cx="5940425" cy="3527425"/>
            <wp:effectExtent l="0" t="0" r="3175" b="0"/>
            <wp:docPr id="41" name="Рисунок 41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image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2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8CAB69" w14:textId="77777777" w:rsidR="000A1307" w:rsidRPr="000A1307" w:rsidRDefault="000A1307" w:rsidP="000A1307">
      <w:pPr>
        <w:jc w:val="center"/>
        <w:rPr>
          <w:sz w:val="20"/>
          <w:szCs w:val="20"/>
        </w:rPr>
      </w:pPr>
      <w:r w:rsidRPr="000A1307">
        <w:rPr>
          <w:rStyle w:val="a6"/>
          <w:sz w:val="20"/>
          <w:szCs w:val="20"/>
        </w:rPr>
        <w:t xml:space="preserve">Галочки нет — временные метки на оси X исчезли. Также обратите внимание, что </w:t>
      </w:r>
      <w:r w:rsidRPr="000A1307">
        <w:rPr>
          <w:rStyle w:val="code-inlinecontent"/>
          <w:rFonts w:ascii="Courier New" w:hAnsi="Courier New" w:cs="Courier New"/>
          <w:i/>
          <w:iCs/>
          <w:sz w:val="20"/>
          <w:szCs w:val="20"/>
        </w:rPr>
        <w:t>Год</w:t>
      </w:r>
      <w:r w:rsidRPr="000A1307">
        <w:rPr>
          <w:rStyle w:val="a6"/>
          <w:sz w:val="20"/>
          <w:szCs w:val="20"/>
        </w:rPr>
        <w:t xml:space="preserve"> исчез из настроек оси X и снова попал в поле </w:t>
      </w:r>
      <w:r w:rsidRPr="000A1307">
        <w:rPr>
          <w:rStyle w:val="code-inlinecontent"/>
          <w:rFonts w:ascii="Courier New" w:hAnsi="Courier New" w:cs="Courier New"/>
          <w:i/>
          <w:iCs/>
          <w:sz w:val="20"/>
          <w:szCs w:val="20"/>
        </w:rPr>
        <w:t>Параметр</w:t>
      </w:r>
      <w:r w:rsidRPr="000A1307">
        <w:rPr>
          <w:rStyle w:val="a6"/>
          <w:sz w:val="20"/>
          <w:szCs w:val="20"/>
        </w:rPr>
        <w:t>.</w:t>
      </w:r>
    </w:p>
    <w:p w14:paraId="61B7DFDC" w14:textId="77777777" w:rsidR="000A1307" w:rsidRDefault="000A1307" w:rsidP="000A1307"/>
    <w:p w14:paraId="3398CFF5" w14:textId="552403F0" w:rsidR="000A1307" w:rsidRDefault="000A1307" w:rsidP="000A1307">
      <w:r>
        <w:t>Но всё-таки откуда на оси повторы 2022 и 2023 годов?</w:t>
      </w:r>
    </w:p>
    <w:p w14:paraId="086ECAAA" w14:textId="77777777" w:rsidR="000A1307" w:rsidRDefault="000A1307" w:rsidP="000A1307">
      <w:r>
        <w:t xml:space="preserve">Дело в том, что программа самостоятельно нанесла между числами 2021, 2022 и 2023 промежуточные значения: 2021,5 и 2022,5. Числа округлились в </w:t>
      </w:r>
      <w:proofErr w:type="spellStart"/>
      <w:r>
        <w:t>бóльшую</w:t>
      </w:r>
      <w:proofErr w:type="spellEnd"/>
      <w:r>
        <w:t xml:space="preserve"> сторону — появились дополнительные 2022 и 2023.</w:t>
      </w:r>
    </w:p>
    <w:p w14:paraId="1D619B60" w14:textId="77777777" w:rsidR="000A1307" w:rsidRDefault="000A1307" w:rsidP="000A1307">
      <w:r>
        <w:t>Чтобы убрать промежуточные значения, нужно поставить галочку в поле «Читать ярлыки как текст». Эта настройка значит, что на ось Х будут нанесены строго те значения, которые есть в таблице, ни больше ни меньше.</w:t>
      </w:r>
    </w:p>
    <w:p w14:paraId="44926D85" w14:textId="33E5E48F" w:rsidR="000A1307" w:rsidRDefault="000A1307" w:rsidP="000A1307">
      <w:r>
        <w:rPr>
          <w:noProof/>
        </w:rPr>
        <w:lastRenderedPageBreak/>
        <w:drawing>
          <wp:inline distT="0" distB="0" distL="0" distR="0" wp14:anchorId="0FEB3DB7" wp14:editId="180FDEE0">
            <wp:extent cx="5940425" cy="3527425"/>
            <wp:effectExtent l="0" t="0" r="3175" b="0"/>
            <wp:docPr id="40" name="Рисунок 40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image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2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805145" w14:textId="77777777" w:rsidR="000A1307" w:rsidRPr="000A1307" w:rsidRDefault="000A1307" w:rsidP="000A1307">
      <w:pPr>
        <w:jc w:val="center"/>
        <w:rPr>
          <w:sz w:val="20"/>
        </w:rPr>
      </w:pPr>
      <w:r w:rsidRPr="000A1307">
        <w:rPr>
          <w:rStyle w:val="a6"/>
          <w:sz w:val="20"/>
        </w:rPr>
        <w:t>Галочка есть — промежуточные значения 2021,5 и 2022,5 исчезли.</w:t>
      </w:r>
    </w:p>
    <w:p w14:paraId="5B1B9018" w14:textId="77777777" w:rsidR="00503FB7" w:rsidRDefault="00503FB7" w:rsidP="000A1307"/>
    <w:p w14:paraId="15BAA8A0" w14:textId="0B3A6AB0" w:rsidR="000A1307" w:rsidRDefault="000A1307" w:rsidP="000A1307">
      <w:r>
        <w:t>Напоследок добавим ярлыки к значениям на графике. Эта настройка находится в «Дополнительных»:</w:t>
      </w:r>
    </w:p>
    <w:p w14:paraId="53644CA9" w14:textId="4CF36400" w:rsidR="00D04B6B" w:rsidRDefault="00D04B6B" w:rsidP="00CC2E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C109962" w14:textId="4232EA0A" w:rsidR="00D04B6B" w:rsidRDefault="00A4169B" w:rsidP="00CC2E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</w:rPr>
        <w:drawing>
          <wp:inline distT="0" distB="0" distL="0" distR="0" wp14:anchorId="5EC4AC59" wp14:editId="58835A7A">
            <wp:extent cx="5940425" cy="3962400"/>
            <wp:effectExtent l="0" t="0" r="3175" b="0"/>
            <wp:docPr id="43" name="Рисунок 43" descr="https://pictures.s3.yandex.net/resources/gallery2_3.3.19_2880_16359948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https://pictures.s3.yandex.net/resources/gallery2_3.3.19_2880_1635994813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4954CE" w14:textId="2BBACBA5" w:rsidR="00A4169B" w:rsidRPr="00A4169B" w:rsidRDefault="00A4169B" w:rsidP="00A4169B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A4169B">
        <w:rPr>
          <w:rFonts w:ascii="Times New Roman" w:eastAsia="Times New Roman" w:hAnsi="Times New Roman" w:cs="Times New Roman"/>
          <w:sz w:val="20"/>
          <w:szCs w:val="24"/>
          <w:lang w:eastAsia="ru-RU"/>
        </w:rPr>
        <w:t>Выберите: Дополнительные → Серии.</w:t>
      </w:r>
    </w:p>
    <w:p w14:paraId="38233D5A" w14:textId="3AF57951" w:rsidR="00A4169B" w:rsidRDefault="00A4169B" w:rsidP="00CC2E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63BE72C" w14:textId="169C7030" w:rsidR="00A4169B" w:rsidRDefault="00A4169B" w:rsidP="00CC2E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</w:rPr>
        <w:lastRenderedPageBreak/>
        <w:drawing>
          <wp:inline distT="0" distB="0" distL="0" distR="0" wp14:anchorId="7B69B648" wp14:editId="23E4ABB8">
            <wp:extent cx="5940425" cy="3962400"/>
            <wp:effectExtent l="0" t="0" r="3175" b="0"/>
            <wp:docPr id="44" name="Рисунок 44" descr="https://pictures.s3.yandex.net/resources/gallery2_3.3.20_2880_16359948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https://pictures.s3.yandex.net/resources/gallery2_3.3.20_2880_1635994817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8899B6" w14:textId="1003D5AF" w:rsidR="00A4169B" w:rsidRPr="00A4169B" w:rsidRDefault="00A4169B" w:rsidP="00A4169B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A4169B">
        <w:rPr>
          <w:rFonts w:ascii="Times New Roman" w:eastAsia="Times New Roman" w:hAnsi="Times New Roman" w:cs="Times New Roman"/>
          <w:sz w:val="20"/>
          <w:szCs w:val="24"/>
          <w:lang w:eastAsia="ru-RU"/>
        </w:rPr>
        <w:t>Поставьте галочку напротив «Ярлык данных».</w:t>
      </w:r>
    </w:p>
    <w:p w14:paraId="7E294EA5" w14:textId="5708D90E" w:rsidR="00A4169B" w:rsidRDefault="00A4169B" w:rsidP="00CC2E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1C8BD5B" w14:textId="1D152B38" w:rsidR="00A4169B" w:rsidRDefault="00A4169B" w:rsidP="00CC2E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027D10B" w14:textId="7CD08023" w:rsidR="00A4169B" w:rsidRDefault="00ED5DB9" w:rsidP="00ED5DB9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Готово!</w:t>
      </w:r>
    </w:p>
    <w:p w14:paraId="24EEFCB0" w14:textId="7F60A0D5" w:rsidR="00ED5DB9" w:rsidRDefault="00ED5DB9" w:rsidP="00CC2E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90714B9" w14:textId="5FB2D519" w:rsidR="00ED5DB9" w:rsidRDefault="00ED5DB9" w:rsidP="00CC2E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EE6CFE2" w14:textId="77777777" w:rsidR="00F94DF3" w:rsidRDefault="00F94DF3" w:rsidP="00F94DF3">
      <w:pPr>
        <w:pStyle w:val="2"/>
      </w:pPr>
      <w:r>
        <w:t>Практика</w:t>
      </w:r>
    </w:p>
    <w:p w14:paraId="17C1CF12" w14:textId="1BAD79F5" w:rsidR="00F94DF3" w:rsidRDefault="00F94DF3" w:rsidP="00F94DF3">
      <w:pPr>
        <w:pStyle w:val="3"/>
      </w:pPr>
      <w:r>
        <w:t>Диаграмма №1</w:t>
      </w:r>
    </w:p>
    <w:p w14:paraId="692C6865" w14:textId="77777777" w:rsidR="00F94DF3" w:rsidRPr="00F94DF3" w:rsidRDefault="00F94DF3" w:rsidP="00F94DF3"/>
    <w:p w14:paraId="0131A156" w14:textId="77777777" w:rsidR="00F94DF3" w:rsidRPr="00F94DF3" w:rsidRDefault="00F94DF3" w:rsidP="00F94DF3">
      <w:pPr>
        <w:rPr>
          <w:b/>
          <w:sz w:val="24"/>
        </w:rPr>
      </w:pPr>
      <w:r w:rsidRPr="00F94DF3">
        <w:rPr>
          <w:b/>
          <w:sz w:val="24"/>
        </w:rPr>
        <w:t>Задание 1</w:t>
      </w:r>
    </w:p>
    <w:p w14:paraId="680711C5" w14:textId="77777777" w:rsidR="00F94DF3" w:rsidRDefault="00F94DF3" w:rsidP="00F94DF3">
      <w:r>
        <w:t>Сделайте график динамики доходов за 36 месяцев.</w:t>
      </w:r>
    </w:p>
    <w:p w14:paraId="72418EE0" w14:textId="77777777" w:rsidR="00F94DF3" w:rsidRDefault="00F94DF3" w:rsidP="00F94DF3">
      <w:pPr>
        <w:numPr>
          <w:ilvl w:val="0"/>
          <w:numId w:val="3"/>
        </w:numPr>
        <w:spacing w:before="100" w:beforeAutospacing="1" w:after="100" w:afterAutospacing="1" w:line="240" w:lineRule="auto"/>
      </w:pPr>
      <w:r>
        <w:t xml:space="preserve">Выберите диапазон данных </w:t>
      </w:r>
      <w:r>
        <w:rPr>
          <w:rStyle w:val="code-inlinecontent"/>
          <w:rFonts w:ascii="Courier New" w:hAnsi="Courier New" w:cs="Courier New"/>
          <w:sz w:val="20"/>
          <w:szCs w:val="20"/>
        </w:rPr>
        <w:t>G1:AP2</w:t>
      </w:r>
      <w:r>
        <w:t>.</w:t>
      </w:r>
    </w:p>
    <w:p w14:paraId="58132AA6" w14:textId="77777777" w:rsidR="00F94DF3" w:rsidRDefault="00F94DF3" w:rsidP="00F94DF3">
      <w:pPr>
        <w:numPr>
          <w:ilvl w:val="0"/>
          <w:numId w:val="3"/>
        </w:numPr>
        <w:spacing w:before="100" w:beforeAutospacing="1" w:after="100" w:afterAutospacing="1" w:line="240" w:lineRule="auto"/>
      </w:pPr>
      <w:r>
        <w:t>Ярлыки данных наносить не нужно, но добавьте линию тренда. Этот пункт находится там же.</w:t>
      </w:r>
    </w:p>
    <w:p w14:paraId="72580522" w14:textId="77777777" w:rsidR="00F94DF3" w:rsidRDefault="00F94DF3" w:rsidP="00F94DF3">
      <w:pPr>
        <w:numPr>
          <w:ilvl w:val="0"/>
          <w:numId w:val="3"/>
        </w:numPr>
        <w:spacing w:before="100" w:beforeAutospacing="1" w:after="100" w:afterAutospacing="1" w:line="240" w:lineRule="auto"/>
      </w:pPr>
      <w:r>
        <w:t>Если при создании графика будут сложности, обращайтесь к подсказке: в ней даны правильные настройки.</w:t>
      </w:r>
    </w:p>
    <w:p w14:paraId="6AA5FC64" w14:textId="35C9D998" w:rsidR="00ED5DB9" w:rsidRPr="007D219C" w:rsidRDefault="00F94DF3" w:rsidP="00F94DF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7D219C">
        <w:rPr>
          <w:b/>
          <w:sz w:val="24"/>
        </w:rPr>
        <w:t>Подсказка</w:t>
      </w:r>
    </w:p>
    <w:p w14:paraId="1105D40E" w14:textId="4A4529D6" w:rsidR="00ED5DB9" w:rsidRPr="00ED5DB9" w:rsidRDefault="007D219C" w:rsidP="00CC2E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t>Правильные настройки должны выглядеть так:</w:t>
      </w:r>
    </w:p>
    <w:p w14:paraId="0C342605" w14:textId="4FDCD5C7" w:rsidR="00CC2E36" w:rsidRDefault="0095477C" w:rsidP="00CC2E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</w:rPr>
        <w:lastRenderedPageBreak/>
        <w:drawing>
          <wp:inline distT="0" distB="0" distL="0" distR="0" wp14:anchorId="2AE83F57" wp14:editId="0660EFD1">
            <wp:extent cx="5940425" cy="3527425"/>
            <wp:effectExtent l="0" t="0" r="3175" b="0"/>
            <wp:docPr id="45" name="Рисунок 45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 descr="image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2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021D9D" w14:textId="7A370692" w:rsidR="0095477C" w:rsidRDefault="0095477C" w:rsidP="00CC2E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C03F684" w14:textId="5D093746" w:rsidR="0095477C" w:rsidRDefault="0095477C" w:rsidP="00CC2E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59A70D7" w14:textId="0F1DAAFD" w:rsidR="0095477C" w:rsidRDefault="0095477C" w:rsidP="00CC2E36">
      <w:pPr>
        <w:spacing w:after="0" w:line="240" w:lineRule="auto"/>
        <w:rPr>
          <w:rStyle w:val="a4"/>
        </w:rPr>
      </w:pPr>
      <w:r>
        <w:rPr>
          <w:rStyle w:val="a4"/>
        </w:rPr>
        <w:t>Посмотрите на полученный график и ответьте на вопрос. В каком месяце были самые большие доходы?</w:t>
      </w:r>
    </w:p>
    <w:p w14:paraId="04D350BD" w14:textId="324104C3" w:rsidR="0095477C" w:rsidRDefault="0095477C" w:rsidP="0095477C">
      <w:pPr>
        <w:pStyle w:val="a5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12</w:t>
      </w:r>
    </w:p>
    <w:p w14:paraId="03607D77" w14:textId="4FC24699" w:rsidR="0095477C" w:rsidRDefault="0095477C" w:rsidP="0095477C">
      <w:pPr>
        <w:pStyle w:val="a5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24</w:t>
      </w:r>
    </w:p>
    <w:p w14:paraId="6B1B3C3D" w14:textId="73990907" w:rsidR="0095477C" w:rsidRDefault="0095477C" w:rsidP="0095477C">
      <w:pPr>
        <w:pStyle w:val="a5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36</w:t>
      </w:r>
    </w:p>
    <w:p w14:paraId="50FC5857" w14:textId="73280441" w:rsidR="0095477C" w:rsidRDefault="0095477C" w:rsidP="0095477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1382886" w14:textId="01CBB9F4" w:rsidR="0095477C" w:rsidRDefault="0095477C" w:rsidP="0095477C">
      <w:pPr>
        <w:spacing w:after="0" w:line="240" w:lineRule="auto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Верный ответ</w:t>
      </w:r>
      <w:r w:rsidRPr="008358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="0083587C" w:rsidRPr="008358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2 - </w:t>
      </w:r>
      <w:r w:rsidR="0083587C">
        <w:t>На графике видно: линия резко поднимается вверх. Также наблюдается закономерность: резкий рост продаж приходится на декабрь. Декабрь 2022 в этом смысле — рекордный.</w:t>
      </w:r>
    </w:p>
    <w:p w14:paraId="7FA98002" w14:textId="24A0B9AD" w:rsidR="0083587C" w:rsidRDefault="0083587C" w:rsidP="0095477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4FFF073" w14:textId="29B83403" w:rsidR="0083587C" w:rsidRDefault="0083587C" w:rsidP="0095477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EDB5B20" w14:textId="77777777" w:rsidR="00E1499B" w:rsidRPr="00E1499B" w:rsidRDefault="00E1499B" w:rsidP="00E149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499B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 должен выглядеть ваш график:</w:t>
      </w:r>
    </w:p>
    <w:p w14:paraId="10439645" w14:textId="4562360E" w:rsidR="00E1499B" w:rsidRPr="00E1499B" w:rsidRDefault="00E1499B" w:rsidP="00E149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49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C6971B5" wp14:editId="114CABA9">
            <wp:extent cx="5940425" cy="3345815"/>
            <wp:effectExtent l="0" t="0" r="3175" b="6985"/>
            <wp:docPr id="47" name="Рисунок 47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image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2E75EE" w14:textId="77777777" w:rsidR="00E1499B" w:rsidRDefault="00E1499B" w:rsidP="00E149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BE89F06" w14:textId="506CC0D4" w:rsidR="00E1499B" w:rsidRPr="00E1499B" w:rsidRDefault="00E1499B" w:rsidP="00E149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499B">
        <w:rPr>
          <w:rFonts w:ascii="Times New Roman" w:eastAsia="Times New Roman" w:hAnsi="Times New Roman" w:cs="Times New Roman"/>
          <w:sz w:val="24"/>
          <w:szCs w:val="24"/>
          <w:lang w:eastAsia="ru-RU"/>
        </w:rPr>
        <w:t>Оформление пока далеко от идеала, но по графику видно, что доходы растут. В редакторе диаграмм за оформление отвечают дополнительные настройки, которые будут разобраны в следующем уроке.</w:t>
      </w:r>
    </w:p>
    <w:p w14:paraId="6DA44458" w14:textId="77777777" w:rsidR="00E1499B" w:rsidRDefault="00E1499B" w:rsidP="00E149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629675E" w14:textId="63C091BF" w:rsidR="00E1499B" w:rsidRPr="00E1499B" w:rsidRDefault="00E1499B" w:rsidP="00E149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49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Заметьте: в диапазоне данных, с которым вы работали, не было заголовков. Поэтому если поставить галочку в поле </w:t>
      </w:r>
      <w:r w:rsidRPr="00E1499B">
        <w:rPr>
          <w:rFonts w:ascii="Courier New" w:eastAsia="Times New Roman" w:hAnsi="Courier New" w:cs="Courier New"/>
          <w:sz w:val="20"/>
          <w:szCs w:val="20"/>
          <w:lang w:eastAsia="ru-RU"/>
        </w:rPr>
        <w:t>Заголовки</w:t>
      </w:r>
      <w:r w:rsidRPr="00E149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первый месяц и сумма доходов за этот период станут заголовками. Соответственно, эти данные пропадут с графика. </w:t>
      </w:r>
    </w:p>
    <w:p w14:paraId="6DC7AA75" w14:textId="77777777" w:rsidR="00E1499B" w:rsidRDefault="00E1499B" w:rsidP="00E149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D6F7836" w14:textId="1FE33C3F" w:rsidR="00E1499B" w:rsidRDefault="00E1499B" w:rsidP="00E149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499B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 что будьте внимательны с этой настройкой.</w:t>
      </w:r>
    </w:p>
    <w:p w14:paraId="6B8B0C88" w14:textId="77777777" w:rsidR="00E1499B" w:rsidRPr="00E1499B" w:rsidRDefault="00E1499B" w:rsidP="00E149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8637B39" w14:textId="499CE753" w:rsidR="00E1499B" w:rsidRPr="00E1499B" w:rsidRDefault="00E1499B" w:rsidP="00E149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49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43C0D6A" wp14:editId="41147A19">
            <wp:extent cx="5940425" cy="3527425"/>
            <wp:effectExtent l="0" t="0" r="3175" b="0"/>
            <wp:docPr id="46" name="Рисунок 46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 descr="image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2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B00E77" w14:textId="04202A97" w:rsidR="0083587C" w:rsidRDefault="00E1499B" w:rsidP="00E1499B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0"/>
          <w:szCs w:val="24"/>
          <w:lang w:eastAsia="ru-RU"/>
        </w:rPr>
      </w:pPr>
      <w:r w:rsidRPr="00E1499B">
        <w:rPr>
          <w:rFonts w:ascii="Times New Roman" w:eastAsia="Times New Roman" w:hAnsi="Times New Roman" w:cs="Times New Roman"/>
          <w:i/>
          <w:iCs/>
          <w:sz w:val="20"/>
          <w:szCs w:val="24"/>
          <w:lang w:eastAsia="ru-RU"/>
        </w:rPr>
        <w:t>Теперь первое значение на Оси Х — это второй месяц.</w:t>
      </w:r>
    </w:p>
    <w:p w14:paraId="610E9308" w14:textId="072B923F" w:rsidR="00863C49" w:rsidRDefault="00863C49" w:rsidP="00E1499B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</w:p>
    <w:p w14:paraId="2D96236D" w14:textId="73D9CA56" w:rsidR="00863C49" w:rsidRDefault="00863C49" w:rsidP="00863C49">
      <w:pPr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</w:p>
    <w:p w14:paraId="053438DC" w14:textId="40D8600A" w:rsidR="00863C49" w:rsidRDefault="00C0155C" w:rsidP="00C0155C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C0155C">
        <w:rPr>
          <w:rFonts w:ascii="Times New Roman" w:eastAsia="Times New Roman" w:hAnsi="Times New Roman" w:cs="Times New Roman"/>
          <w:sz w:val="20"/>
          <w:szCs w:val="24"/>
          <w:lang w:eastAsia="ru-RU"/>
        </w:rPr>
        <w:lastRenderedPageBreak/>
        <w:t>Потренироваться ещё</w:t>
      </w:r>
    </w:p>
    <w:p w14:paraId="47E92E88" w14:textId="57AAFB82" w:rsidR="00C0155C" w:rsidRDefault="00C0155C" w:rsidP="00863C49">
      <w:pPr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</w:p>
    <w:p w14:paraId="557F9DD7" w14:textId="1BD7255D" w:rsidR="00C0155C" w:rsidRDefault="00C0155C" w:rsidP="00863C49">
      <w:pPr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</w:p>
    <w:p w14:paraId="27C1159D" w14:textId="3D027056" w:rsidR="00C0155C" w:rsidRDefault="00C0155C" w:rsidP="00863C49">
      <w:pPr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</w:p>
    <w:p w14:paraId="3B5AB90A" w14:textId="77777777" w:rsidR="00A13663" w:rsidRDefault="00A13663" w:rsidP="00A13663">
      <w:pPr>
        <w:pStyle w:val="2"/>
      </w:pPr>
      <w:r>
        <w:t>Диаграмма №2</w:t>
      </w:r>
    </w:p>
    <w:p w14:paraId="227983D6" w14:textId="644CD815" w:rsidR="00A13663" w:rsidRDefault="00A13663" w:rsidP="00A13663">
      <w:r>
        <w:t>Подруга довольна первым графиком. Для следующего слайда она просит сравнить доходы и расходы салона за последние три года.</w:t>
      </w:r>
    </w:p>
    <w:p w14:paraId="730A9A4F" w14:textId="77777777" w:rsidR="00A13663" w:rsidRDefault="00A13663" w:rsidP="00A13663"/>
    <w:p w14:paraId="2AC35BFF" w14:textId="77777777" w:rsidR="00A13663" w:rsidRDefault="00A13663" w:rsidP="00A13663">
      <w:pPr>
        <w:pStyle w:val="z-"/>
      </w:pPr>
      <w:r>
        <w:t>Начало формы</w:t>
      </w:r>
    </w:p>
    <w:p w14:paraId="23AD0268" w14:textId="78CEAC20" w:rsidR="00A13663" w:rsidRDefault="00A13663" w:rsidP="00A13663">
      <w:pPr>
        <w:rPr>
          <w:rStyle w:val="a4"/>
        </w:rPr>
      </w:pPr>
      <w:r>
        <w:rPr>
          <w:rStyle w:val="a4"/>
        </w:rPr>
        <w:t xml:space="preserve">Какой тип визуализации </w:t>
      </w:r>
      <w:proofErr w:type="spellStart"/>
      <w:r>
        <w:rPr>
          <w:rStyle w:val="a4"/>
        </w:rPr>
        <w:t>оптимальнее</w:t>
      </w:r>
      <w:proofErr w:type="spellEnd"/>
      <w:r>
        <w:rPr>
          <w:rStyle w:val="a4"/>
        </w:rPr>
        <w:t xml:space="preserve"> всего выбрать для этой задачи?</w:t>
      </w:r>
    </w:p>
    <w:p w14:paraId="6A424DE5" w14:textId="77777777" w:rsidR="00A13663" w:rsidRPr="00A13663" w:rsidRDefault="00A13663" w:rsidP="00A13663">
      <w:pPr>
        <w:pStyle w:val="a5"/>
        <w:numPr>
          <w:ilvl w:val="0"/>
          <w:numId w:val="5"/>
        </w:numPr>
        <w:rPr>
          <w:lang w:val="en-US"/>
        </w:rPr>
      </w:pPr>
      <w:proofErr w:type="spellStart"/>
      <w:r w:rsidRPr="00A13663">
        <w:rPr>
          <w:lang w:val="en-US"/>
        </w:rPr>
        <w:t>График</w:t>
      </w:r>
      <w:proofErr w:type="spellEnd"/>
    </w:p>
    <w:p w14:paraId="0CB34527" w14:textId="77777777" w:rsidR="00A13663" w:rsidRPr="00A13663" w:rsidRDefault="00A13663" w:rsidP="00A13663">
      <w:pPr>
        <w:pStyle w:val="a5"/>
        <w:numPr>
          <w:ilvl w:val="0"/>
          <w:numId w:val="5"/>
        </w:numPr>
        <w:rPr>
          <w:lang w:val="en-US"/>
        </w:rPr>
      </w:pPr>
      <w:proofErr w:type="spellStart"/>
      <w:r w:rsidRPr="00A13663">
        <w:rPr>
          <w:lang w:val="en-US"/>
        </w:rPr>
        <w:t>Столбчатая</w:t>
      </w:r>
      <w:proofErr w:type="spellEnd"/>
      <w:r w:rsidRPr="00A13663">
        <w:rPr>
          <w:lang w:val="en-US"/>
        </w:rPr>
        <w:t xml:space="preserve"> </w:t>
      </w:r>
      <w:proofErr w:type="spellStart"/>
      <w:r w:rsidRPr="00A13663">
        <w:rPr>
          <w:lang w:val="en-US"/>
        </w:rPr>
        <w:t>диаграмма</w:t>
      </w:r>
      <w:proofErr w:type="spellEnd"/>
    </w:p>
    <w:p w14:paraId="2BAE4954" w14:textId="7FA092D3" w:rsidR="00A13663" w:rsidRDefault="00A13663" w:rsidP="00A13663">
      <w:pPr>
        <w:pStyle w:val="a5"/>
        <w:numPr>
          <w:ilvl w:val="0"/>
          <w:numId w:val="5"/>
        </w:numPr>
        <w:rPr>
          <w:lang w:val="en-US"/>
        </w:rPr>
      </w:pPr>
      <w:proofErr w:type="spellStart"/>
      <w:r w:rsidRPr="00A13663">
        <w:rPr>
          <w:lang w:val="en-US"/>
        </w:rPr>
        <w:t>Круговая</w:t>
      </w:r>
      <w:proofErr w:type="spellEnd"/>
      <w:r w:rsidRPr="00A13663">
        <w:rPr>
          <w:lang w:val="en-US"/>
        </w:rPr>
        <w:t xml:space="preserve"> </w:t>
      </w:r>
      <w:proofErr w:type="spellStart"/>
      <w:r w:rsidRPr="00A13663">
        <w:rPr>
          <w:lang w:val="en-US"/>
        </w:rPr>
        <w:t>диаграмма</w:t>
      </w:r>
      <w:proofErr w:type="spellEnd"/>
    </w:p>
    <w:p w14:paraId="5EE1D724" w14:textId="62082D3B" w:rsidR="00A13663" w:rsidRDefault="00A13663" w:rsidP="00A13663">
      <w:r>
        <w:t>Верный ответ</w:t>
      </w:r>
      <w:r w:rsidRPr="00A13663">
        <w:t xml:space="preserve">: 2 - </w:t>
      </w:r>
      <w:r>
        <w:t>Если нужно показать несколько параметров на нескольких временных промежутках, то столбики — верное решение.</w:t>
      </w:r>
    </w:p>
    <w:p w14:paraId="6EBC14E9" w14:textId="0C172BBC" w:rsidR="00A13663" w:rsidRDefault="00A13663" w:rsidP="00A13663"/>
    <w:p w14:paraId="4FE5011A" w14:textId="2DB84390" w:rsidR="00804E21" w:rsidRDefault="00804E21" w:rsidP="00804E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4E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построения этой диаграммы нужно выбрать несколько диапазонов, разбросанных по таблице. Чтобы не выделять лишнее, используйте </w:t>
      </w:r>
      <w:proofErr w:type="spellStart"/>
      <w:r w:rsidRPr="00804E21">
        <w:rPr>
          <w:rFonts w:ascii="Courier New" w:eastAsia="Times New Roman" w:hAnsi="Courier New" w:cs="Courier New"/>
          <w:sz w:val="20"/>
          <w:szCs w:val="20"/>
          <w:lang w:eastAsia="ru-RU"/>
        </w:rPr>
        <w:t>Ctrl</w:t>
      </w:r>
      <w:proofErr w:type="spellEnd"/>
      <w:r w:rsidRPr="00804E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(или </w:t>
      </w:r>
      <w:proofErr w:type="spellStart"/>
      <w:r w:rsidRPr="00804E21">
        <w:rPr>
          <w:rFonts w:ascii="Courier New" w:eastAsia="Times New Roman" w:hAnsi="Courier New" w:cs="Courier New"/>
          <w:sz w:val="20"/>
          <w:szCs w:val="20"/>
          <w:lang w:eastAsia="ru-RU"/>
        </w:rPr>
        <w:t>Cmd</w:t>
      </w:r>
      <w:proofErr w:type="spellEnd"/>
      <w:r w:rsidRPr="00804E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</w:t>
      </w:r>
      <w:proofErr w:type="spellStart"/>
      <w:r w:rsidRPr="00804E21">
        <w:rPr>
          <w:rFonts w:ascii="Times New Roman" w:eastAsia="Times New Roman" w:hAnsi="Times New Roman" w:cs="Times New Roman"/>
          <w:sz w:val="24"/>
          <w:szCs w:val="24"/>
          <w:lang w:eastAsia="ru-RU"/>
        </w:rPr>
        <w:t>macOS</w:t>
      </w:r>
      <w:proofErr w:type="spellEnd"/>
      <w:r w:rsidRPr="00804E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). Когда выделите </w:t>
      </w:r>
      <w:r w:rsidRPr="00804E21">
        <w:rPr>
          <w:rFonts w:ascii="Courier New" w:eastAsia="Times New Roman" w:hAnsi="Courier New" w:cs="Courier New"/>
          <w:sz w:val="20"/>
          <w:szCs w:val="20"/>
          <w:lang w:eastAsia="ru-RU"/>
        </w:rPr>
        <w:t>Год</w:t>
      </w:r>
      <w:r w:rsidRPr="00804E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804E21">
        <w:rPr>
          <w:rFonts w:ascii="Courier New" w:eastAsia="Times New Roman" w:hAnsi="Courier New" w:cs="Courier New"/>
          <w:sz w:val="20"/>
          <w:szCs w:val="20"/>
          <w:lang w:eastAsia="ru-RU"/>
        </w:rPr>
        <w:t>Выручка</w:t>
      </w:r>
      <w:r w:rsidRPr="00804E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804E21">
        <w:rPr>
          <w:rFonts w:ascii="Courier New" w:eastAsia="Times New Roman" w:hAnsi="Courier New" w:cs="Courier New"/>
          <w:sz w:val="20"/>
          <w:szCs w:val="20"/>
          <w:lang w:eastAsia="ru-RU"/>
        </w:rPr>
        <w:t>Расходы на закупку товаров</w:t>
      </w:r>
      <w:r w:rsidRPr="00804E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r w:rsidRPr="00804E21">
        <w:rPr>
          <w:rFonts w:ascii="Courier New" w:eastAsia="Times New Roman" w:hAnsi="Courier New" w:cs="Courier New"/>
          <w:sz w:val="20"/>
          <w:szCs w:val="20"/>
          <w:lang w:eastAsia="ru-RU"/>
        </w:rPr>
        <w:t>Административные расходы</w:t>
      </w:r>
      <w:r w:rsidRPr="00804E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и вставите диаграмму, вы увидите в основных настройках два новых поля: </w:t>
      </w:r>
      <w:r w:rsidRPr="00804E21">
        <w:rPr>
          <w:rFonts w:ascii="Courier New" w:eastAsia="Times New Roman" w:hAnsi="Courier New" w:cs="Courier New"/>
          <w:sz w:val="20"/>
          <w:szCs w:val="20"/>
          <w:lang w:eastAsia="ru-RU"/>
        </w:rPr>
        <w:t>Накопление</w:t>
      </w:r>
      <w:r w:rsidRPr="00804E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804E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</w:t>
      </w:r>
      <w:r w:rsidRPr="00804E21">
        <w:rPr>
          <w:rFonts w:ascii="Courier New" w:eastAsia="Times New Roman" w:hAnsi="Courier New" w:cs="Courier New"/>
          <w:sz w:val="20"/>
          <w:szCs w:val="20"/>
          <w:lang w:eastAsia="ru-RU"/>
        </w:rPr>
        <w:t>Объединить</w:t>
      </w:r>
      <w:proofErr w:type="gramEnd"/>
      <w:r w:rsidRPr="00804E21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диапазоны</w:t>
      </w:r>
      <w:r w:rsidRPr="00804E2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1104C262" w14:textId="77777777" w:rsidR="00804E21" w:rsidRPr="00804E21" w:rsidRDefault="00804E21" w:rsidP="00804E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F6813D2" w14:textId="22B5A644" w:rsidR="00804E21" w:rsidRPr="00804E21" w:rsidRDefault="00804E21" w:rsidP="00804E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4E2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CB3B7E7" wp14:editId="6FA4DCC0">
            <wp:extent cx="5940425" cy="3242310"/>
            <wp:effectExtent l="0" t="0" r="3175" b="0"/>
            <wp:docPr id="51" name="Рисунок 51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 descr="image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4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CD1CCD" w14:textId="77777777" w:rsidR="00804E21" w:rsidRPr="00804E21" w:rsidRDefault="00804E21" w:rsidP="00804E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4E2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 накопление и его виды мы говорили в прошлом уроке, поэтому сейчас разберём только вторую настройку.</w:t>
      </w:r>
    </w:p>
    <w:p w14:paraId="230CD58B" w14:textId="77777777" w:rsidR="00804E21" w:rsidRDefault="00804E21" w:rsidP="00804E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5D6E98C" w14:textId="3E68F5DC" w:rsidR="00804E21" w:rsidRDefault="00804E21" w:rsidP="00804E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4E21">
        <w:rPr>
          <w:rFonts w:ascii="Times New Roman" w:eastAsia="Times New Roman" w:hAnsi="Times New Roman" w:cs="Times New Roman"/>
          <w:sz w:val="24"/>
          <w:szCs w:val="24"/>
          <w:lang w:eastAsia="ru-RU"/>
        </w:rPr>
        <w:t>Она возникла, потому что вы выбрали несколько диапазонов, расположенных в разных частях таблицы. Программе нужно объяснить, как их правильно сопоставить.</w:t>
      </w:r>
    </w:p>
    <w:p w14:paraId="5BACD3E2" w14:textId="77777777" w:rsidR="00804E21" w:rsidRPr="00804E21" w:rsidRDefault="00804E21" w:rsidP="00804E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0CA6A1E" w14:textId="10497293" w:rsidR="00804E21" w:rsidRDefault="00804E21" w:rsidP="00804E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4E21">
        <w:rPr>
          <w:rFonts w:ascii="Times New Roman" w:eastAsia="Times New Roman" w:hAnsi="Times New Roman" w:cs="Times New Roman"/>
          <w:sz w:val="24"/>
          <w:szCs w:val="24"/>
          <w:lang w:eastAsia="ru-RU"/>
        </w:rPr>
        <w:t>У вас есть четыре диапазона:</w:t>
      </w:r>
    </w:p>
    <w:p w14:paraId="6CBD3356" w14:textId="77777777" w:rsidR="00804E21" w:rsidRPr="00804E21" w:rsidRDefault="00804E21" w:rsidP="00804E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055B499" w14:textId="2E164EC7" w:rsidR="00804E21" w:rsidRPr="00804E21" w:rsidRDefault="00804E21" w:rsidP="00804E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4E2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5A2C9D4" wp14:editId="5709CD50">
            <wp:extent cx="5940425" cy="1786890"/>
            <wp:effectExtent l="0" t="0" r="3175" b="3810"/>
            <wp:docPr id="50" name="Рисунок 50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 descr="image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78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FE3829" w14:textId="77777777" w:rsidR="00804E21" w:rsidRPr="00804E21" w:rsidRDefault="00804E21" w:rsidP="00804E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4E21">
        <w:rPr>
          <w:rFonts w:ascii="Times New Roman" w:eastAsia="Times New Roman" w:hAnsi="Times New Roman" w:cs="Times New Roman"/>
          <w:sz w:val="24"/>
          <w:szCs w:val="24"/>
          <w:lang w:eastAsia="ru-RU"/>
        </w:rPr>
        <w:t>Их можно объединить по горизонтали или по вертикали:</w:t>
      </w:r>
    </w:p>
    <w:p w14:paraId="66857381" w14:textId="77777777" w:rsidR="00804E21" w:rsidRDefault="00804E21" w:rsidP="00804E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DBD49EB" w14:textId="28AD1300" w:rsidR="00804E21" w:rsidRDefault="00804E21" w:rsidP="00804E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4E21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нажать «по горизонтали», числовые значения из всех четырёх категорий выстроятся в последовательность.</w:t>
      </w:r>
    </w:p>
    <w:p w14:paraId="12BEB980" w14:textId="77777777" w:rsidR="00804E21" w:rsidRPr="00804E21" w:rsidRDefault="00804E21" w:rsidP="00804E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1C9B215" w14:textId="0BFA0303" w:rsidR="00804E21" w:rsidRPr="00804E21" w:rsidRDefault="00804E21" w:rsidP="00804E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4E2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1259CD0" wp14:editId="63E965FA">
            <wp:extent cx="5940425" cy="1344930"/>
            <wp:effectExtent l="0" t="0" r="3175" b="7620"/>
            <wp:docPr id="49" name="Рисунок 49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 descr="image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6D2766" w14:textId="77777777" w:rsidR="00804E21" w:rsidRDefault="00804E21" w:rsidP="00804E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1C1B72D" w14:textId="39DF1674" w:rsidR="00804E21" w:rsidRPr="00804E21" w:rsidRDefault="00804E21" w:rsidP="00804E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4E21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нажать по «вертикали», то программа прочитает ваши данные так.</w:t>
      </w:r>
    </w:p>
    <w:p w14:paraId="2F9D3A9A" w14:textId="7FCE58C0" w:rsidR="00804E21" w:rsidRPr="00804E21" w:rsidRDefault="00804E21" w:rsidP="00804E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4E2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AFDA663" wp14:editId="40DD2B2E">
            <wp:extent cx="5940425" cy="1691640"/>
            <wp:effectExtent l="0" t="0" r="3175" b="3810"/>
            <wp:docPr id="48" name="Рисунок 48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 descr="image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9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DDE629" w14:textId="7C8D43ED" w:rsidR="00804E21" w:rsidRDefault="00804E21" w:rsidP="00804E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4E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Какой вариант верный — выясните с помощью задания. </w:t>
      </w:r>
    </w:p>
    <w:p w14:paraId="5273CD10" w14:textId="3F8EC34B" w:rsidR="00804E21" w:rsidRDefault="00804E21" w:rsidP="00804E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2E6DDF9" w14:textId="77777777" w:rsidR="00804E21" w:rsidRPr="00804E21" w:rsidRDefault="00804E21" w:rsidP="00804E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4D37FED" w14:textId="77777777" w:rsidR="00804E21" w:rsidRPr="00804E21" w:rsidRDefault="00804E21" w:rsidP="00804E2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804E21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Задание 2</w:t>
      </w:r>
    </w:p>
    <w:p w14:paraId="40DF5015" w14:textId="77777777" w:rsidR="00804E21" w:rsidRPr="00804E21" w:rsidRDefault="00804E21" w:rsidP="00804E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4E2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Постройте столбчатую диаграмму, на которой будет видно сравнение доходов и расходов за три года.</w:t>
      </w:r>
    </w:p>
    <w:p w14:paraId="52101D2E" w14:textId="77777777" w:rsidR="00804E21" w:rsidRPr="00804E21" w:rsidRDefault="00804E21" w:rsidP="00804E21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4E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качестве диапазонов нужно взять: параметры времени* и выручки </w:t>
      </w:r>
      <w:r w:rsidRPr="00804E21">
        <w:rPr>
          <w:rFonts w:ascii="Courier New" w:eastAsia="Times New Roman" w:hAnsi="Courier New" w:cs="Courier New"/>
          <w:sz w:val="20"/>
          <w:szCs w:val="20"/>
          <w:lang w:eastAsia="ru-RU"/>
        </w:rPr>
        <w:t>A1:E2</w:t>
      </w:r>
      <w:r w:rsidRPr="00804E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расходы на закупку товаров </w:t>
      </w:r>
      <w:r w:rsidRPr="00804E21">
        <w:rPr>
          <w:rFonts w:ascii="Courier New" w:eastAsia="Times New Roman" w:hAnsi="Courier New" w:cs="Courier New"/>
          <w:sz w:val="20"/>
          <w:szCs w:val="20"/>
          <w:lang w:eastAsia="ru-RU"/>
        </w:rPr>
        <w:t>A10:E10</w:t>
      </w:r>
      <w:r w:rsidRPr="00804E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административные расходы </w:t>
      </w:r>
      <w:proofErr w:type="gramStart"/>
      <w:r w:rsidRPr="00804E21">
        <w:rPr>
          <w:rFonts w:ascii="Courier New" w:eastAsia="Times New Roman" w:hAnsi="Courier New" w:cs="Courier New"/>
          <w:sz w:val="20"/>
          <w:szCs w:val="20"/>
          <w:lang w:eastAsia="ru-RU"/>
        </w:rPr>
        <w:t>A16:E16</w:t>
      </w:r>
      <w:r w:rsidRPr="00804E21">
        <w:rPr>
          <w:rFonts w:ascii="Times New Roman" w:eastAsia="Times New Roman" w:hAnsi="Times New Roman" w:cs="Times New Roman"/>
          <w:sz w:val="24"/>
          <w:szCs w:val="24"/>
          <w:lang w:eastAsia="ru-RU"/>
        </w:rPr>
        <w:t>.*</w:t>
      </w:r>
      <w:proofErr w:type="gramEnd"/>
      <w:r w:rsidRPr="00804E21">
        <w:rPr>
          <w:rFonts w:ascii="Times New Roman" w:eastAsia="Times New Roman" w:hAnsi="Times New Roman" w:cs="Times New Roman"/>
          <w:sz w:val="24"/>
          <w:szCs w:val="24"/>
          <w:lang w:eastAsia="ru-RU"/>
        </w:rPr>
        <w:t>*</w:t>
      </w:r>
    </w:p>
    <w:p w14:paraId="4F3C4899" w14:textId="77777777" w:rsidR="00804E21" w:rsidRPr="00804E21" w:rsidRDefault="00804E21" w:rsidP="00804E21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4E21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этой задачи лучше всего подойдёт стандартное накопление.</w:t>
      </w:r>
    </w:p>
    <w:p w14:paraId="56B9FC15" w14:textId="77777777" w:rsidR="00804E21" w:rsidRPr="00804E21" w:rsidRDefault="00804E21" w:rsidP="00804E21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4E21">
        <w:rPr>
          <w:rFonts w:ascii="Times New Roman" w:eastAsia="Times New Roman" w:hAnsi="Times New Roman" w:cs="Times New Roman"/>
          <w:sz w:val="24"/>
          <w:szCs w:val="24"/>
          <w:lang w:eastAsia="ru-RU"/>
        </w:rPr>
        <w:t>Добавьте ярлыки данных, чтобы диаграмма стала более наглядной.</w:t>
      </w:r>
    </w:p>
    <w:p w14:paraId="38089E0D" w14:textId="77777777" w:rsidR="00804E21" w:rsidRPr="00804E21" w:rsidRDefault="00804E21" w:rsidP="00804E21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4E21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при построении будут трудности, обращайтесь к подсказкам: как должен выглядеть результат и какие настройки нужно задать.</w:t>
      </w:r>
    </w:p>
    <w:p w14:paraId="3DA42C31" w14:textId="77777777" w:rsidR="00804E21" w:rsidRPr="00804E21" w:rsidRDefault="00804E21" w:rsidP="00804E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4E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*Чтобы у всех параметров были заголовки, в ячейке </w:t>
      </w:r>
      <w:r w:rsidRPr="00804E21">
        <w:rPr>
          <w:rFonts w:ascii="Courier New" w:eastAsia="Times New Roman" w:hAnsi="Courier New" w:cs="Courier New"/>
          <w:sz w:val="20"/>
          <w:szCs w:val="20"/>
          <w:lang w:eastAsia="ru-RU"/>
        </w:rPr>
        <w:t>A1</w:t>
      </w:r>
      <w:r w:rsidRPr="00804E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напишите «Год» или «Время».</w:t>
      </w:r>
    </w:p>
    <w:p w14:paraId="5E403AFA" w14:textId="77777777" w:rsidR="00804E21" w:rsidRPr="00804E21" w:rsidRDefault="00804E21" w:rsidP="00804E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4E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**Удобнее всего выделить диапазон </w:t>
      </w:r>
      <w:r w:rsidRPr="00804E21">
        <w:rPr>
          <w:rFonts w:ascii="Courier New" w:eastAsia="Times New Roman" w:hAnsi="Courier New" w:cs="Courier New"/>
          <w:sz w:val="20"/>
          <w:szCs w:val="20"/>
          <w:lang w:eastAsia="ru-RU"/>
        </w:rPr>
        <w:t>A1:E2</w:t>
      </w:r>
      <w:r w:rsidRPr="00804E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а остальные диапазоны прописать в редакторе диаграмм. </w:t>
      </w:r>
    </w:p>
    <w:p w14:paraId="6FF59553" w14:textId="1F13365C" w:rsidR="00804E21" w:rsidRPr="00BB1552" w:rsidRDefault="00804E21" w:rsidP="00804E21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B155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Подсказка 1. Образ результата</w:t>
      </w:r>
    </w:p>
    <w:p w14:paraId="3F193114" w14:textId="393C3166" w:rsidR="00BB1552" w:rsidRDefault="00BB1552" w:rsidP="00804E21">
      <w:r>
        <w:rPr>
          <w:noProof/>
        </w:rPr>
        <w:drawing>
          <wp:inline distT="0" distB="0" distL="0" distR="0" wp14:anchorId="2E32C36F" wp14:editId="1F7D0FFC">
            <wp:extent cx="5940425" cy="3345815"/>
            <wp:effectExtent l="0" t="0" r="3175" b="6985"/>
            <wp:docPr id="52" name="Рисунок 52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 descr="image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F2523E" w14:textId="2623F4F5" w:rsidR="00A13663" w:rsidRDefault="00A13663" w:rsidP="00A13663"/>
    <w:p w14:paraId="4C792FBF" w14:textId="59463604" w:rsidR="0071409A" w:rsidRPr="0071409A" w:rsidRDefault="0071409A" w:rsidP="00A13663">
      <w:pPr>
        <w:rPr>
          <w:b/>
          <w:sz w:val="24"/>
        </w:rPr>
      </w:pPr>
      <w:r w:rsidRPr="0071409A">
        <w:rPr>
          <w:b/>
          <w:sz w:val="24"/>
        </w:rPr>
        <w:t>Подсказка 2. Настройки редактора диаграмм</w:t>
      </w:r>
    </w:p>
    <w:p w14:paraId="75931D51" w14:textId="2844E976" w:rsidR="0071409A" w:rsidRDefault="0071409A" w:rsidP="00A13663">
      <w:r>
        <w:rPr>
          <w:noProof/>
        </w:rPr>
        <w:drawing>
          <wp:inline distT="0" distB="0" distL="0" distR="0" wp14:anchorId="6EE928D4" wp14:editId="2582DC29">
            <wp:extent cx="5940425" cy="3134995"/>
            <wp:effectExtent l="0" t="0" r="3175" b="8255"/>
            <wp:docPr id="53" name="Рисунок 53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 descr="image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3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BD222A" w14:textId="01E192DE" w:rsidR="0071409A" w:rsidRDefault="0071409A" w:rsidP="00A13663">
      <w:r>
        <w:rPr>
          <w:noProof/>
        </w:rPr>
        <w:lastRenderedPageBreak/>
        <w:drawing>
          <wp:inline distT="0" distB="0" distL="0" distR="0" wp14:anchorId="68EC22B9" wp14:editId="52EA4EE5">
            <wp:extent cx="5940425" cy="3602355"/>
            <wp:effectExtent l="0" t="0" r="3175" b="0"/>
            <wp:docPr id="54" name="Рисунок 54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 descr="image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02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CC02CC" w14:textId="7ED57993" w:rsidR="0071409A" w:rsidRDefault="0071409A" w:rsidP="00A13663"/>
    <w:p w14:paraId="5EA5F51C" w14:textId="136C6350" w:rsidR="0071409A" w:rsidRDefault="00FB03D2" w:rsidP="00A13663">
      <w:pPr>
        <w:rPr>
          <w:rStyle w:val="a4"/>
        </w:rPr>
      </w:pPr>
      <w:r>
        <w:rPr>
          <w:rStyle w:val="a4"/>
        </w:rPr>
        <w:t>Как следовало объединить диапазоны?</w:t>
      </w:r>
    </w:p>
    <w:p w14:paraId="658819C9" w14:textId="77777777" w:rsidR="00FB03D2" w:rsidRPr="00FB03D2" w:rsidRDefault="00FB03D2" w:rsidP="00FB03D2">
      <w:pPr>
        <w:pStyle w:val="a5"/>
        <w:numPr>
          <w:ilvl w:val="0"/>
          <w:numId w:val="7"/>
        </w:numPr>
        <w:rPr>
          <w:lang w:val="en-US"/>
        </w:rPr>
      </w:pPr>
      <w:proofErr w:type="spellStart"/>
      <w:r w:rsidRPr="00FB03D2">
        <w:rPr>
          <w:lang w:val="en-US"/>
        </w:rPr>
        <w:t>По</w:t>
      </w:r>
      <w:proofErr w:type="spellEnd"/>
      <w:r w:rsidRPr="00FB03D2">
        <w:rPr>
          <w:lang w:val="en-US"/>
        </w:rPr>
        <w:t xml:space="preserve"> </w:t>
      </w:r>
      <w:proofErr w:type="spellStart"/>
      <w:r w:rsidRPr="00FB03D2">
        <w:rPr>
          <w:lang w:val="en-US"/>
        </w:rPr>
        <w:t>горизонтали</w:t>
      </w:r>
      <w:proofErr w:type="spellEnd"/>
      <w:r w:rsidRPr="00FB03D2">
        <w:rPr>
          <w:lang w:val="en-US"/>
        </w:rPr>
        <w:t>.</w:t>
      </w:r>
    </w:p>
    <w:p w14:paraId="402AB6D3" w14:textId="3557922C" w:rsidR="00FB03D2" w:rsidRDefault="00FB03D2" w:rsidP="00FB03D2">
      <w:pPr>
        <w:pStyle w:val="a5"/>
        <w:numPr>
          <w:ilvl w:val="0"/>
          <w:numId w:val="7"/>
        </w:numPr>
        <w:rPr>
          <w:lang w:val="en-US"/>
        </w:rPr>
      </w:pPr>
      <w:proofErr w:type="spellStart"/>
      <w:r w:rsidRPr="00FB03D2">
        <w:rPr>
          <w:lang w:val="en-US"/>
        </w:rPr>
        <w:t>По</w:t>
      </w:r>
      <w:proofErr w:type="spellEnd"/>
      <w:r w:rsidRPr="00FB03D2">
        <w:rPr>
          <w:lang w:val="en-US"/>
        </w:rPr>
        <w:t xml:space="preserve"> </w:t>
      </w:r>
      <w:proofErr w:type="spellStart"/>
      <w:r w:rsidRPr="00FB03D2">
        <w:rPr>
          <w:lang w:val="en-US"/>
        </w:rPr>
        <w:t>вертикали</w:t>
      </w:r>
      <w:proofErr w:type="spellEnd"/>
      <w:r w:rsidRPr="00FB03D2">
        <w:rPr>
          <w:lang w:val="en-US"/>
        </w:rPr>
        <w:t>.</w:t>
      </w:r>
    </w:p>
    <w:p w14:paraId="7B8F62B8" w14:textId="6B67A098" w:rsidR="00FB03D2" w:rsidRDefault="00FB03D2" w:rsidP="00FB03D2">
      <w:r>
        <w:t>Верный ответ</w:t>
      </w:r>
      <w:r w:rsidRPr="00FB03D2">
        <w:t xml:space="preserve">: 2 - </w:t>
      </w:r>
      <w:r>
        <w:t xml:space="preserve">Верно! Нужно объединить по вертикали и нажать </w:t>
      </w:r>
      <w:r>
        <w:rPr>
          <w:rStyle w:val="code-inlinecontent"/>
          <w:rFonts w:ascii="Courier New" w:hAnsi="Courier New" w:cs="Courier New"/>
          <w:sz w:val="20"/>
          <w:szCs w:val="20"/>
        </w:rPr>
        <w:t>Строки/столбцы</w:t>
      </w:r>
      <w:r>
        <w:t>.</w:t>
      </w:r>
    </w:p>
    <w:p w14:paraId="0188E314" w14:textId="7B7C337B" w:rsidR="00FB03D2" w:rsidRDefault="00FB03D2" w:rsidP="00FB03D2"/>
    <w:p w14:paraId="43F248CF" w14:textId="77777777" w:rsidR="00DE447A" w:rsidRDefault="00DE447A" w:rsidP="00DE447A">
      <w:r>
        <w:t>С помощью полученной диаграммы можно убедить будущих партнёров в качестве вашей бизнес-модели: при почти неизменных расходах, выручка будет расти год от года.</w:t>
      </w:r>
    </w:p>
    <w:p w14:paraId="40E002D8" w14:textId="1FF0256A" w:rsidR="00DE447A" w:rsidRDefault="00DE447A" w:rsidP="00DE447A">
      <w:r>
        <w:rPr>
          <w:noProof/>
        </w:rPr>
        <w:drawing>
          <wp:inline distT="0" distB="0" distL="0" distR="0" wp14:anchorId="6C062CD1" wp14:editId="0377A48B">
            <wp:extent cx="5940425" cy="3345815"/>
            <wp:effectExtent l="0" t="0" r="3175" b="6985"/>
            <wp:docPr id="55" name="Рисунок 55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 descr="image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70769A" w14:textId="77777777" w:rsidR="00DE447A" w:rsidRDefault="00DE447A" w:rsidP="00DE447A">
      <w:pPr>
        <w:pStyle w:val="2"/>
      </w:pPr>
    </w:p>
    <w:p w14:paraId="6CD9E38B" w14:textId="5AD820D5" w:rsidR="00DE447A" w:rsidRDefault="00DE447A" w:rsidP="00DE447A">
      <w:pPr>
        <w:pStyle w:val="2"/>
      </w:pPr>
      <w:r>
        <w:t>Диаграмма №3</w:t>
      </w:r>
    </w:p>
    <w:p w14:paraId="7DFB4BD8" w14:textId="77777777" w:rsidR="00DE447A" w:rsidRDefault="00DE447A" w:rsidP="00DE447A">
      <w:r>
        <w:t xml:space="preserve">Ещё подруга просит добавить картинку со структурой доходов, чтобы показать, на какие части обычно делится выручка салона. </w:t>
      </w:r>
    </w:p>
    <w:p w14:paraId="2C99A384" w14:textId="6582C903" w:rsidR="00DE447A" w:rsidRDefault="00DE447A" w:rsidP="00DE447A">
      <w:r>
        <w:t>Из предыдущего урока вы знаете, что здесь подойдёт круговая диаграмма — осталось только закрепить навык.</w:t>
      </w:r>
    </w:p>
    <w:p w14:paraId="65665479" w14:textId="77777777" w:rsidR="00DE447A" w:rsidRDefault="00DE447A" w:rsidP="00DE447A"/>
    <w:p w14:paraId="1D22D725" w14:textId="77777777" w:rsidR="00DE447A" w:rsidRPr="00DE447A" w:rsidRDefault="00DE447A" w:rsidP="00DE447A">
      <w:pPr>
        <w:rPr>
          <w:b/>
          <w:sz w:val="24"/>
        </w:rPr>
      </w:pPr>
      <w:r w:rsidRPr="00DE447A">
        <w:rPr>
          <w:b/>
          <w:sz w:val="24"/>
        </w:rPr>
        <w:t>Задание 3</w:t>
      </w:r>
    </w:p>
    <w:p w14:paraId="5CA47843" w14:textId="77777777" w:rsidR="00DE447A" w:rsidRDefault="00DE447A" w:rsidP="00DE447A">
      <w:r>
        <w:rPr>
          <w:rStyle w:val="a4"/>
        </w:rPr>
        <w:t>Сделайте круговую диаграмму структуры доходов за 2021 год.</w:t>
      </w:r>
    </w:p>
    <w:p w14:paraId="2CA689AB" w14:textId="77777777" w:rsidR="00DE447A" w:rsidRDefault="00DE447A" w:rsidP="00DE447A">
      <w:pPr>
        <w:numPr>
          <w:ilvl w:val="0"/>
          <w:numId w:val="8"/>
        </w:numPr>
        <w:spacing w:before="100" w:beforeAutospacing="1" w:after="100" w:afterAutospacing="1" w:line="240" w:lineRule="auto"/>
      </w:pPr>
      <w:r>
        <w:t xml:space="preserve">В качестве диапазонов нужно взять: </w:t>
      </w:r>
      <w:r>
        <w:rPr>
          <w:rStyle w:val="code-inlinecontent"/>
          <w:rFonts w:ascii="Courier New" w:hAnsi="Courier New" w:cs="Courier New"/>
          <w:sz w:val="20"/>
          <w:szCs w:val="20"/>
        </w:rPr>
        <w:t>A3:A8</w:t>
      </w:r>
      <w:r>
        <w:t xml:space="preserve">, </w:t>
      </w:r>
      <w:r>
        <w:rPr>
          <w:rStyle w:val="code-inlinecontent"/>
          <w:rFonts w:ascii="Courier New" w:hAnsi="Courier New" w:cs="Courier New"/>
          <w:sz w:val="20"/>
          <w:szCs w:val="20"/>
        </w:rPr>
        <w:t>C3:C8</w:t>
      </w:r>
      <w:r>
        <w:t>.</w:t>
      </w:r>
    </w:p>
    <w:p w14:paraId="0BFC2B1C" w14:textId="77777777" w:rsidR="00DE447A" w:rsidRDefault="00DE447A" w:rsidP="00DE447A">
      <w:pPr>
        <w:numPr>
          <w:ilvl w:val="0"/>
          <w:numId w:val="8"/>
        </w:numPr>
        <w:spacing w:before="100" w:beforeAutospacing="1" w:after="100" w:afterAutospacing="1" w:line="240" w:lineRule="auto"/>
      </w:pPr>
      <w:r>
        <w:t>Ниже найдёте подсказку с правильными настройками.</w:t>
      </w:r>
    </w:p>
    <w:p w14:paraId="46C9EDBD" w14:textId="77777777" w:rsidR="007A79EF" w:rsidRDefault="007A79EF" w:rsidP="00DE447A"/>
    <w:p w14:paraId="66CFDEE2" w14:textId="4BB24F50" w:rsidR="00FB03D2" w:rsidRPr="007A79EF" w:rsidRDefault="00DE447A" w:rsidP="00DE447A">
      <w:pPr>
        <w:rPr>
          <w:b/>
        </w:rPr>
      </w:pPr>
      <w:r w:rsidRPr="007A79EF">
        <w:rPr>
          <w:b/>
        </w:rPr>
        <w:t>Подсказка</w:t>
      </w:r>
    </w:p>
    <w:p w14:paraId="1299A03C" w14:textId="02EAE3E1" w:rsidR="007A79EF" w:rsidRDefault="002225C4" w:rsidP="00DE447A">
      <w:r>
        <w:rPr>
          <w:noProof/>
        </w:rPr>
        <w:drawing>
          <wp:inline distT="0" distB="0" distL="0" distR="0" wp14:anchorId="6EB9050D" wp14:editId="23294FE6">
            <wp:extent cx="5940425" cy="3522980"/>
            <wp:effectExtent l="0" t="0" r="3175" b="1270"/>
            <wp:docPr id="56" name="Рисунок 56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 descr="image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2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34E07F" w14:textId="6F950CA0" w:rsidR="002225C4" w:rsidRDefault="002225C4" w:rsidP="00DE447A"/>
    <w:p w14:paraId="44125891" w14:textId="02F7AD06" w:rsidR="002225C4" w:rsidRDefault="002225C4" w:rsidP="00DE447A">
      <w:pPr>
        <w:rPr>
          <w:rStyle w:val="a4"/>
        </w:rPr>
      </w:pPr>
      <w:r>
        <w:rPr>
          <w:rStyle w:val="a4"/>
        </w:rPr>
        <w:t>Сколько процентов от доходов за 2021 год составляет услуга «Стрижка старшего мастера»?</w:t>
      </w:r>
    </w:p>
    <w:p w14:paraId="2203CC43" w14:textId="77777777" w:rsidR="002225C4" w:rsidRPr="002225C4" w:rsidRDefault="002225C4" w:rsidP="002225C4">
      <w:pPr>
        <w:pStyle w:val="a5"/>
        <w:numPr>
          <w:ilvl w:val="0"/>
          <w:numId w:val="9"/>
        </w:numPr>
        <w:rPr>
          <w:lang w:val="en-US"/>
        </w:rPr>
      </w:pPr>
      <w:r w:rsidRPr="002225C4">
        <w:rPr>
          <w:lang w:val="en-US"/>
        </w:rPr>
        <w:t>19,7 %</w:t>
      </w:r>
    </w:p>
    <w:p w14:paraId="06BFF4DE" w14:textId="77777777" w:rsidR="002225C4" w:rsidRPr="002225C4" w:rsidRDefault="002225C4" w:rsidP="002225C4">
      <w:pPr>
        <w:pStyle w:val="a5"/>
        <w:numPr>
          <w:ilvl w:val="0"/>
          <w:numId w:val="9"/>
        </w:numPr>
        <w:rPr>
          <w:lang w:val="en-US"/>
        </w:rPr>
      </w:pPr>
      <w:r w:rsidRPr="002225C4">
        <w:rPr>
          <w:lang w:val="en-US"/>
        </w:rPr>
        <w:t>22,9 %</w:t>
      </w:r>
    </w:p>
    <w:p w14:paraId="72B576B3" w14:textId="5F803180" w:rsidR="002225C4" w:rsidRDefault="002225C4" w:rsidP="002225C4">
      <w:pPr>
        <w:pStyle w:val="a5"/>
        <w:numPr>
          <w:ilvl w:val="0"/>
          <w:numId w:val="9"/>
        </w:numPr>
        <w:rPr>
          <w:lang w:val="en-US"/>
        </w:rPr>
      </w:pPr>
      <w:r w:rsidRPr="002225C4">
        <w:rPr>
          <w:lang w:val="en-US"/>
        </w:rPr>
        <w:t>10,0 %</w:t>
      </w:r>
    </w:p>
    <w:p w14:paraId="53F7DDE1" w14:textId="6EFC4E9E" w:rsidR="002225C4" w:rsidRDefault="002225C4" w:rsidP="002225C4">
      <w:r>
        <w:t>Верный ответ</w:t>
      </w:r>
      <w:r w:rsidRPr="002225C4">
        <w:t xml:space="preserve">: 2 - </w:t>
      </w:r>
      <w:r>
        <w:t>Да, и это вторая по популярности услуга.</w:t>
      </w:r>
    </w:p>
    <w:p w14:paraId="6060FA3C" w14:textId="036CACF0" w:rsidR="002225C4" w:rsidRDefault="002225C4" w:rsidP="002225C4"/>
    <w:p w14:paraId="7B331E31" w14:textId="731A480A" w:rsidR="002225C4" w:rsidRDefault="002225C4" w:rsidP="002225C4"/>
    <w:p w14:paraId="070A5C20" w14:textId="335DB9FE" w:rsidR="00150752" w:rsidRDefault="00150752" w:rsidP="001507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075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Итак, вы сделали много классных диаграмм для презентации. Подруги довольны, а потенциальный партнёр убедился, что у вас крутой салон, и купил вашу франшизу!</w:t>
      </w:r>
    </w:p>
    <w:p w14:paraId="2DB520EA" w14:textId="77777777" w:rsidR="00150752" w:rsidRPr="00150752" w:rsidRDefault="00150752" w:rsidP="001507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37CF3A5" w14:textId="02F95C7C" w:rsidR="00150752" w:rsidRPr="00150752" w:rsidRDefault="00150752" w:rsidP="001507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075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DE6B715" wp14:editId="2015E4DB">
            <wp:extent cx="5940425" cy="4206240"/>
            <wp:effectExtent l="0" t="0" r="3175" b="3810"/>
            <wp:docPr id="57" name="Рисунок 57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 descr="image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B1C952" w14:textId="77777777" w:rsidR="00150752" w:rsidRDefault="00150752" w:rsidP="001507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E6FBF7B" w14:textId="77777777" w:rsidR="00150752" w:rsidRDefault="00150752" w:rsidP="001507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B9BC75F" w14:textId="49850077" w:rsidR="00150752" w:rsidRPr="00150752" w:rsidRDefault="00150752" w:rsidP="0015075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150752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Итоги урока</w:t>
      </w:r>
    </w:p>
    <w:p w14:paraId="023C7DD4" w14:textId="77777777" w:rsidR="00150752" w:rsidRPr="00150752" w:rsidRDefault="00150752" w:rsidP="00150752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0752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Данные для диаграммы всегда стоит выделять с подписями ячеек — так заголовки сразу появятся на диаграмме.</w:t>
      </w:r>
    </w:p>
    <w:p w14:paraId="65B3DA39" w14:textId="77777777" w:rsidR="00150752" w:rsidRPr="00150752" w:rsidRDefault="00150752" w:rsidP="00150752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07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Если выбранные данные некорректно отображаются на диаграмме — проверьте </w:t>
      </w:r>
      <w:proofErr w:type="gramStart"/>
      <w:r w:rsidRPr="001507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настройки </w:t>
      </w:r>
      <w:r w:rsidRPr="00150752">
        <w:rPr>
          <w:rFonts w:ascii="Courier New" w:eastAsia="Times New Roman" w:hAnsi="Courier New" w:cs="Courier New"/>
          <w:sz w:val="20"/>
          <w:szCs w:val="20"/>
          <w:lang w:eastAsia="ru-RU"/>
        </w:rPr>
        <w:t>Объединить</w:t>
      </w:r>
      <w:proofErr w:type="gramEnd"/>
      <w:r w:rsidRPr="00150752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диапазоны</w:t>
      </w:r>
      <w:r w:rsidRPr="001507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r w:rsidRPr="00150752">
        <w:rPr>
          <w:rFonts w:ascii="Courier New" w:eastAsia="Times New Roman" w:hAnsi="Courier New" w:cs="Courier New"/>
          <w:sz w:val="20"/>
          <w:szCs w:val="20"/>
          <w:lang w:eastAsia="ru-RU"/>
        </w:rPr>
        <w:t>Строки/столбцы</w:t>
      </w:r>
      <w:r w:rsidRPr="0015075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3FC79CFE" w14:textId="77777777" w:rsidR="00150752" w:rsidRPr="00150752" w:rsidRDefault="00150752" w:rsidP="00150752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07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Лишние данные можно удалить с диаграммы в настройке </w:t>
      </w:r>
      <w:r w:rsidRPr="00150752">
        <w:rPr>
          <w:rFonts w:ascii="Courier New" w:eastAsia="Times New Roman" w:hAnsi="Courier New" w:cs="Courier New"/>
          <w:sz w:val="20"/>
          <w:szCs w:val="20"/>
          <w:lang w:eastAsia="ru-RU"/>
        </w:rPr>
        <w:t>Параметры</w:t>
      </w:r>
      <w:r w:rsidRPr="0015075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3E4BE2C1" w14:textId="205213B9" w:rsidR="00FB03D2" w:rsidRPr="003F1FCA" w:rsidRDefault="00150752" w:rsidP="00FB03D2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07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Если хотите дополнить данные на диаграмме — добавьте новый диапазон в редакторе в разделе </w:t>
      </w:r>
      <w:r w:rsidRPr="00150752">
        <w:rPr>
          <w:rFonts w:ascii="Courier New" w:eastAsia="Times New Roman" w:hAnsi="Courier New" w:cs="Courier New"/>
          <w:sz w:val="20"/>
          <w:szCs w:val="20"/>
          <w:lang w:eastAsia="ru-RU"/>
        </w:rPr>
        <w:t>Диапазоны данных</w:t>
      </w:r>
      <w:r w:rsidRPr="0015075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3F420F2C" w14:textId="77777777" w:rsidR="00A13663" w:rsidRDefault="00A13663" w:rsidP="00CC2665">
      <w:pPr>
        <w:pStyle w:val="z-1"/>
        <w:jc w:val="left"/>
      </w:pPr>
      <w:bookmarkStart w:id="0" w:name="_GoBack"/>
      <w:bookmarkEnd w:id="0"/>
      <w:r>
        <w:t>Конец формы</w:t>
      </w:r>
    </w:p>
    <w:p w14:paraId="02A324BD" w14:textId="77777777" w:rsidR="00AC6A81" w:rsidRPr="00AC6A81" w:rsidRDefault="00AC6A81" w:rsidP="00CC2665">
      <w:pPr>
        <w:pBdr>
          <w:top w:val="single" w:sz="6" w:space="1" w:color="auto"/>
        </w:pBdr>
        <w:spacing w:after="0" w:line="240" w:lineRule="auto"/>
        <w:rPr>
          <w:rFonts w:ascii="Arial" w:eastAsia="Times New Roman" w:hAnsi="Arial" w:cs="Arial"/>
          <w:vanish/>
          <w:sz w:val="16"/>
          <w:szCs w:val="16"/>
          <w:lang w:eastAsia="ru-RU"/>
        </w:rPr>
      </w:pPr>
      <w:r w:rsidRPr="00AC6A81">
        <w:rPr>
          <w:rFonts w:ascii="Arial" w:eastAsia="Times New Roman" w:hAnsi="Arial" w:cs="Arial"/>
          <w:vanish/>
          <w:sz w:val="16"/>
          <w:szCs w:val="16"/>
          <w:lang w:eastAsia="ru-RU"/>
        </w:rPr>
        <w:t>Конец формы</w:t>
      </w:r>
    </w:p>
    <w:p w14:paraId="471FDDB4" w14:textId="77777777" w:rsidR="001954AB" w:rsidRDefault="001954AB"/>
    <w:sectPr w:rsidR="001954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F29315D"/>
    <w:multiLevelType w:val="hybridMultilevel"/>
    <w:tmpl w:val="1704361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3220A6E"/>
    <w:multiLevelType w:val="hybridMultilevel"/>
    <w:tmpl w:val="6D52479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EB1070D"/>
    <w:multiLevelType w:val="multilevel"/>
    <w:tmpl w:val="40682A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32B2F58"/>
    <w:multiLevelType w:val="hybridMultilevel"/>
    <w:tmpl w:val="FC00100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C4C6227"/>
    <w:multiLevelType w:val="multilevel"/>
    <w:tmpl w:val="67B039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7251A35"/>
    <w:multiLevelType w:val="multilevel"/>
    <w:tmpl w:val="19CE52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6D515F0"/>
    <w:multiLevelType w:val="multilevel"/>
    <w:tmpl w:val="A386E9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778A32CB"/>
    <w:multiLevelType w:val="hybridMultilevel"/>
    <w:tmpl w:val="03841DD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8496554"/>
    <w:multiLevelType w:val="hybridMultilevel"/>
    <w:tmpl w:val="7CD0D96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A1C60AA"/>
    <w:multiLevelType w:val="multilevel"/>
    <w:tmpl w:val="632C00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</w:num>
  <w:num w:numId="2">
    <w:abstractNumId w:val="5"/>
  </w:num>
  <w:num w:numId="3">
    <w:abstractNumId w:val="4"/>
  </w:num>
  <w:num w:numId="4">
    <w:abstractNumId w:val="8"/>
  </w:num>
  <w:num w:numId="5">
    <w:abstractNumId w:val="0"/>
  </w:num>
  <w:num w:numId="6">
    <w:abstractNumId w:val="9"/>
  </w:num>
  <w:num w:numId="7">
    <w:abstractNumId w:val="3"/>
  </w:num>
  <w:num w:numId="8">
    <w:abstractNumId w:val="6"/>
  </w:num>
  <w:num w:numId="9">
    <w:abstractNumId w:val="1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2465"/>
    <w:rsid w:val="000A1307"/>
    <w:rsid w:val="00150752"/>
    <w:rsid w:val="001954AB"/>
    <w:rsid w:val="002225C4"/>
    <w:rsid w:val="00320E75"/>
    <w:rsid w:val="003F1FCA"/>
    <w:rsid w:val="00473914"/>
    <w:rsid w:val="00503FB7"/>
    <w:rsid w:val="00521D07"/>
    <w:rsid w:val="0059674E"/>
    <w:rsid w:val="005A23AE"/>
    <w:rsid w:val="00605553"/>
    <w:rsid w:val="00676443"/>
    <w:rsid w:val="0071409A"/>
    <w:rsid w:val="00754F52"/>
    <w:rsid w:val="007A79EF"/>
    <w:rsid w:val="007D219C"/>
    <w:rsid w:val="00804E21"/>
    <w:rsid w:val="0083587C"/>
    <w:rsid w:val="00863C49"/>
    <w:rsid w:val="00882465"/>
    <w:rsid w:val="008D4844"/>
    <w:rsid w:val="00902D5F"/>
    <w:rsid w:val="0095477C"/>
    <w:rsid w:val="00A13663"/>
    <w:rsid w:val="00A346F3"/>
    <w:rsid w:val="00A4169B"/>
    <w:rsid w:val="00AC6A81"/>
    <w:rsid w:val="00B40947"/>
    <w:rsid w:val="00BB1552"/>
    <w:rsid w:val="00C0155C"/>
    <w:rsid w:val="00CC2665"/>
    <w:rsid w:val="00CC2E36"/>
    <w:rsid w:val="00D04B6B"/>
    <w:rsid w:val="00DE447A"/>
    <w:rsid w:val="00E1499B"/>
    <w:rsid w:val="00ED5DB9"/>
    <w:rsid w:val="00F94DF3"/>
    <w:rsid w:val="00FB03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C9F474"/>
  <w15:chartTrackingRefBased/>
  <w15:docId w15:val="{7F0CD33E-2B98-41BD-B73B-2275EDEB74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AC6A8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7391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94DF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C6A8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semiHidden/>
    <w:unhideWhenUsed/>
    <w:rsid w:val="00AC6A81"/>
    <w:rPr>
      <w:color w:val="0000FF"/>
      <w:u w:val="single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AC6A81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AC6A81"/>
    <w:rPr>
      <w:rFonts w:ascii="Arial" w:eastAsia="Times New Roman" w:hAnsi="Arial" w:cs="Arial"/>
      <w:vanish/>
      <w:sz w:val="16"/>
      <w:szCs w:val="16"/>
      <w:lang w:eastAsia="ru-RU"/>
    </w:rPr>
  </w:style>
  <w:style w:type="character" w:styleId="a4">
    <w:name w:val="Strong"/>
    <w:basedOn w:val="a0"/>
    <w:uiPriority w:val="22"/>
    <w:qFormat/>
    <w:rsid w:val="00AC6A81"/>
    <w:rPr>
      <w:b/>
      <w:bCs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AC6A81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AC6A81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CC2E36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semiHidden/>
    <w:rsid w:val="00473914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code-inlinecontent">
    <w:name w:val="code-inline__content"/>
    <w:basedOn w:val="a0"/>
    <w:rsid w:val="00473914"/>
  </w:style>
  <w:style w:type="character" w:styleId="a6">
    <w:name w:val="Emphasis"/>
    <w:basedOn w:val="a0"/>
    <w:uiPriority w:val="20"/>
    <w:qFormat/>
    <w:rsid w:val="00473914"/>
    <w:rPr>
      <w:i/>
      <w:iCs/>
    </w:rPr>
  </w:style>
  <w:style w:type="character" w:customStyle="1" w:styleId="30">
    <w:name w:val="Заголовок 3 Знак"/>
    <w:basedOn w:val="a0"/>
    <w:link w:val="3"/>
    <w:uiPriority w:val="9"/>
    <w:semiHidden/>
    <w:rsid w:val="00F94DF3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37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614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347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688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9746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3143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922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87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352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24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700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925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71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7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837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6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06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245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900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76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691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54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974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463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5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185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437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956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0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876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828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91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77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228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750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148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519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749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239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160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7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199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4494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89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52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49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732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916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937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460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9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219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9559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1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920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50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511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4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53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0007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02722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9925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1548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36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3186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2386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4085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103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12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324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6022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172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514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10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847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123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658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78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95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5768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18462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443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8498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545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91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0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829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4933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7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2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683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00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91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220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1862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7347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846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23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010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1374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637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62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380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868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185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955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58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61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271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44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5924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3248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2073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1629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28545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355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80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39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31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848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09362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4424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11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4611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3958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9384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046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275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03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272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838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39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5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78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002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915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5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31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7565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564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0018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5844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210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65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3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44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0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931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809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841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99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885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518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5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26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93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603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2958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43118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971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830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7610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787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5713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88980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80332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43378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82382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9996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075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6193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268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266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776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7810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4506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026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448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9359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127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8648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22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4739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5005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88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1019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1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70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42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431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25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8622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3534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51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2729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346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72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46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080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37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27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384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5543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17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318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6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8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646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08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16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70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6180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198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0699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3528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791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645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5523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9506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1401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4200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51117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27864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28069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9760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642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257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3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23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21315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570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871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2520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4082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5500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588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99081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5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81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965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0805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4908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5528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7960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71065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841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68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326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5119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745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7689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5324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81413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864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86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99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60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25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2896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012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51897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188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296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45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4798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84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4506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557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3561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73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376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874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8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56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476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657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88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100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194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27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95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908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1146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207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929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72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615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8294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44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011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50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11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7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0975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4975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3769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4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274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87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477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57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076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476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5490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9756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6370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75393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1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155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132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009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5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081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8740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29177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452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547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130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1959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4390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895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86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794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0467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3796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30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484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1198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1091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8843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07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fontTable" Target="fontTable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theme" Target="theme/theme1.xml"/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130</TotalTime>
  <Pages>24</Pages>
  <Words>1874</Words>
  <Characters>10683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44</cp:revision>
  <dcterms:created xsi:type="dcterms:W3CDTF">2024-01-05T20:01:00Z</dcterms:created>
  <dcterms:modified xsi:type="dcterms:W3CDTF">2024-01-11T20:24:00Z</dcterms:modified>
</cp:coreProperties>
</file>