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isx4z87wp62v" w:id="0"/>
      <w:bookmarkEnd w:id="0"/>
      <w:r w:rsidDel="00000000" w:rsidR="00000000" w:rsidRPr="00000000">
        <w:rPr>
          <w:rtl w:val="0"/>
        </w:rPr>
        <w:t xml:space="preserve">Автоматизация с Ansible</w:t>
      </w:r>
    </w:p>
    <w:p w:rsidR="00000000" w:rsidDel="00000000" w:rsidP="00000000" w:rsidRDefault="00000000" w:rsidRPr="00000000" w14:paraId="00000002">
      <w:pPr>
        <w:pStyle w:val="Subtitle"/>
        <w:spacing w:after="0" w:before="0" w:line="240" w:lineRule="auto"/>
        <w:rPr/>
      </w:pPr>
      <w:bookmarkStart w:colFirst="0" w:colLast="0" w:name="_rsovzhpxcd5r" w:id="1"/>
      <w:bookmarkEnd w:id="1"/>
      <w:r w:rsidDel="00000000" w:rsidR="00000000" w:rsidRPr="00000000">
        <w:rPr>
          <w:rtl w:val="0"/>
        </w:rPr>
        <w:t xml:space="preserve">Продолжаем знакомиться с системой управления конфигурациями Ansible. Jinja2 как язык, используемый в шаблонах. Пишем плейбук для установки и настройки nginx, используя шаблоны и переменные Ansible в конфигурационных файлах nginx.</w:t>
      </w:r>
    </w:p>
    <w:p w:rsidR="00000000" w:rsidDel="00000000" w:rsidP="00000000" w:rsidRDefault="00000000" w:rsidRPr="00000000" w14:paraId="00000003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wdib5e8v2zhf" w:id="2"/>
      <w:bookmarkEnd w:id="2"/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4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nhceoe68m3j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Шаблоны Jinja2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b1ie7mm5jzt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Переменные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38lrs7i2i5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Плейбук nginx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qk61dk4of60m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Домашнее 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y937sk8fclye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A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76" w:lineRule="auto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nhceoe68m3jm" w:id="3"/>
      <w:bookmarkEnd w:id="3"/>
      <w:r w:rsidDel="00000000" w:rsidR="00000000" w:rsidRPr="00000000">
        <w:rPr>
          <w:rtl w:val="0"/>
        </w:rPr>
        <w:t xml:space="preserve">Шаблоны Jinja2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Шаблоны в ansible используются для тех же целей, что и в языках программирования. Используя переменные и различные условия, можно настроить много типовых конфигураций серверов.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Jinja2 изначально был разработан как шаблонизатор для Python, но также нашел очень удачное применение в Ansible.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Ansible ищет шаблоны в папке templates для каждой роли. Там и будем создавать шаблоны конфигурационных файлов для nginx. Принято всем шаблонам давать расширение j2, хоть это и не обязательно.</w:t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rtl w:val="0"/>
        </w:rPr>
        <w:t xml:space="preserve">Создайте новую роль и плейбук для нее, как на предыдущем уроке, назовите ее </w:t>
      </w:r>
      <w:r w:rsidDel="00000000" w:rsidR="00000000" w:rsidRPr="00000000">
        <w:rPr>
          <w:i w:val="1"/>
          <w:rtl w:val="0"/>
        </w:rPr>
        <w:t xml:space="preserve">nginx.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Для настройки самого nginx понадобятся 2 конфига: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644" w:hanging="360"/>
        <w:jc w:val="both"/>
      </w:pPr>
      <w:r w:rsidDel="00000000" w:rsidR="00000000" w:rsidRPr="00000000">
        <w:rPr>
          <w:rtl w:val="0"/>
        </w:rPr>
        <w:t xml:space="preserve">nginx.conf.j2 – в нем хранятся глобальные настройки веб-сервера.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644" w:hanging="360"/>
        <w:jc w:val="both"/>
      </w:pPr>
      <w:r w:rsidDel="00000000" w:rsidR="00000000" w:rsidRPr="00000000">
        <w:rPr>
          <w:rtl w:val="0"/>
        </w:rPr>
        <w:t xml:space="preserve">Шаблон для виртуальных хостов (для удобства назовем его vhosts.conf.j2).</w:t>
      </w:r>
    </w:p>
    <w:p w:rsidR="00000000" w:rsidDel="00000000" w:rsidP="00000000" w:rsidRDefault="00000000" w:rsidRPr="00000000" w14:paraId="00000016">
      <w:pPr>
        <w:tabs>
          <w:tab w:val="left" w:pos="1141"/>
        </w:tabs>
        <w:jc w:val="both"/>
        <w:rPr>
          <w:rFonts w:ascii="Calibri" w:cs="Calibri" w:eastAsia="Calibri" w:hAnsi="Calibri"/>
          <w:i w:val="1"/>
          <w:color w:val="00000a"/>
          <w:sz w:val="22"/>
          <w:szCs w:val="22"/>
        </w:rPr>
      </w:pPr>
      <w:r w:rsidDel="00000000" w:rsidR="00000000" w:rsidRPr="00000000">
        <w:rPr>
          <w:rtl w:val="0"/>
        </w:rPr>
        <w:t xml:space="preserve">Содержимое nginx.conf.j2: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user 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data;</w:t>
            </w:r>
          </w:p>
          <w:p w:rsidR="00000000" w:rsidDel="00000000" w:rsidP="00000000" w:rsidRDefault="00000000" w:rsidRPr="00000000" w14:paraId="00000018">
            <w:pPr>
              <w:tabs>
                <w:tab w:val="left" w:pos="1141"/>
              </w:tabs>
              <w:spacing w:after="0" w:before="0" w:line="276" w:lineRule="auto"/>
              <w:ind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worker_processes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ansible_processor_cores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error_log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log;</w:t>
            </w:r>
          </w:p>
          <w:p w:rsidR="00000000" w:rsidDel="00000000" w:rsidP="00000000" w:rsidRDefault="00000000" w:rsidRPr="00000000" w14:paraId="0000001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pid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run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pid;</w:t>
            </w:r>
          </w:p>
          <w:p w:rsidR="00000000" w:rsidDel="00000000" w:rsidP="00000000" w:rsidRDefault="00000000" w:rsidRPr="00000000" w14:paraId="0000001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worker_rlimit_nofile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65536;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timer_resolution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100ms;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events {</w:t>
            </w:r>
          </w:p>
          <w:p w:rsidR="00000000" w:rsidDel="00000000" w:rsidP="00000000" w:rsidRDefault="00000000" w:rsidRPr="00000000" w14:paraId="0000002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worker_connections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5000;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multi_accept on;</w:t>
            </w:r>
          </w:p>
          <w:p w:rsidR="00000000" w:rsidDel="00000000" w:rsidP="00000000" w:rsidRDefault="00000000" w:rsidRPr="00000000" w14:paraId="0000002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use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epoll;</w:t>
            </w:r>
          </w:p>
          <w:p w:rsidR="00000000" w:rsidDel="00000000" w:rsidP="00000000" w:rsidRDefault="00000000" w:rsidRPr="00000000" w14:paraId="0000002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  <w:p w:rsidR="00000000" w:rsidDel="00000000" w:rsidP="00000000" w:rsidRDefault="00000000" w:rsidRPr="00000000" w14:paraId="0000002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http {</w:t>
            </w:r>
          </w:p>
          <w:p w:rsidR="00000000" w:rsidDel="00000000" w:rsidP="00000000" w:rsidRDefault="00000000" w:rsidRPr="00000000" w14:paraId="0000002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resolver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8.8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8.8;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log_format graylog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'HOST: $host, $remote_addr - $remote_user [$time_local] $request 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'$status, BYTES: $body_bytes_sent, TIME: $request_time, REFERER: $http_referer '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pos="1141"/>
              </w:tabs>
              <w:spacing w:after="0" w:before="0" w:line="276" w:lineRule="auto"/>
              <w:ind w:firstLine="284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'USER-AGENT: $http_user_agent REAL-IP: $http_x_forwarded_for';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access_log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access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graylog;</w:t>
            </w:r>
          </w:p>
          <w:p w:rsidR="00000000" w:rsidDel="00000000" w:rsidP="00000000" w:rsidRDefault="00000000" w:rsidRPr="00000000" w14:paraId="0000002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include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mime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types;</w:t>
            </w:r>
          </w:p>
          <w:p w:rsidR="00000000" w:rsidDel="00000000" w:rsidP="00000000" w:rsidRDefault="00000000" w:rsidRPr="00000000" w14:paraId="0000002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client_body_buffer_size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client_header_buffer_size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client_max_body_size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large_client_header_buffers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32K;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open_file_cache          max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5000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inactive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open_file_cache_valid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30s;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open_file_cache_min_uses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open_file_cache_errors   on;</w:t>
            </w:r>
          </w:p>
          <w:p w:rsidR="00000000" w:rsidDel="00000000" w:rsidP="00000000" w:rsidRDefault="00000000" w:rsidRPr="00000000" w14:paraId="0000003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client_body_timeout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client_header_timeout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keepalive_timeout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35;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send_timeout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reset_timedout_connection on;</w:t>
            </w:r>
          </w:p>
          <w:p w:rsidR="00000000" w:rsidDel="00000000" w:rsidP="00000000" w:rsidRDefault="00000000" w:rsidRPr="00000000" w14:paraId="0000003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types_hash_max_size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2048;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server_names_hash_bucket_size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256;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server_tokens  off;</w:t>
            </w:r>
          </w:p>
          <w:p w:rsidR="00000000" w:rsidDel="00000000" w:rsidP="00000000" w:rsidRDefault="00000000" w:rsidRPr="00000000" w14:paraId="0000004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sendfile       on;</w:t>
            </w:r>
          </w:p>
          <w:p w:rsidR="00000000" w:rsidDel="00000000" w:rsidP="00000000" w:rsidRDefault="00000000" w:rsidRPr="00000000" w14:paraId="0000004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tcp_nopush     on;</w:t>
            </w:r>
          </w:p>
          <w:p w:rsidR="00000000" w:rsidDel="00000000" w:rsidP="00000000" w:rsidRDefault="00000000" w:rsidRPr="00000000" w14:paraId="0000004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tcp_nodelay    on;</w:t>
            </w:r>
          </w:p>
          <w:p w:rsidR="00000000" w:rsidDel="00000000" w:rsidP="00000000" w:rsidRDefault="00000000" w:rsidRPr="00000000" w14:paraId="0000004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              on;</w:t>
            </w:r>
          </w:p>
          <w:p w:rsidR="00000000" w:rsidDel="00000000" w:rsidP="00000000" w:rsidRDefault="00000000" w:rsidRPr="00000000" w14:paraId="0000004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gzip_buffers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gzip_comp_level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gzip_min_length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gzip_proxied      expired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cache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store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private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auth;</w:t>
            </w:r>
          </w:p>
          <w:p w:rsidR="00000000" w:rsidDel="00000000" w:rsidP="00000000" w:rsidRDefault="00000000" w:rsidRPr="00000000" w14:paraId="0000004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gzip_http_version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gzip_types        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plain 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css application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json application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javascript 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xml application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xml application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xml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+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rss text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javascript;</w:t>
            </w:r>
          </w:p>
          <w:p w:rsidR="00000000" w:rsidDel="00000000" w:rsidP="00000000" w:rsidRDefault="00000000" w:rsidRPr="00000000" w14:paraId="0000004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gzip_disable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"MSIE [1-6]\.";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proxy_next_upstream error timeout invalid_header http_429 http_500 http_502 http_503 http_504;</w:t>
            </w:r>
          </w:p>
          <w:p w:rsidR="00000000" w:rsidDel="00000000" w:rsidP="00000000" w:rsidRDefault="00000000" w:rsidRPr="00000000" w14:paraId="0000005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proxy_temp_path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cache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client_temp;</w:t>
            </w:r>
          </w:p>
          <w:p w:rsidR="00000000" w:rsidDel="00000000" w:rsidP="00000000" w:rsidRDefault="00000000" w:rsidRPr="00000000" w14:paraId="0000005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proxy_set_header </w:t>
              <w:tab/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Host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$http_host;</w:t>
            </w:r>
          </w:p>
          <w:p w:rsidR="00000000" w:rsidDel="00000000" w:rsidP="00000000" w:rsidRDefault="00000000" w:rsidRPr="00000000" w14:paraId="0000005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proxy_set_header </w:t>
              <w:tab/>
              <w:t xml:space="preserve">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Real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 $remote_addr;</w:t>
            </w:r>
          </w:p>
          <w:p w:rsidR="00000000" w:rsidDel="00000000" w:rsidP="00000000" w:rsidRDefault="00000000" w:rsidRPr="00000000" w14:paraId="0000005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proxy_set_header </w:t>
              <w:tab/>
              <w:t xml:space="preserve">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Forwarded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$proxy_add_x_forwarded_for;</w:t>
            </w:r>
          </w:p>
          <w:p w:rsidR="00000000" w:rsidDel="00000000" w:rsidP="00000000" w:rsidRDefault="00000000" w:rsidRPr="00000000" w14:paraId="0000005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proxy_set_header </w:t>
              <w:tab/>
              <w:t xml:space="preserve">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Forwarded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Proto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$scheme;</w:t>
            </w:r>
          </w:p>
          <w:p w:rsidR="00000000" w:rsidDel="00000000" w:rsidP="00000000" w:rsidRDefault="00000000" w:rsidRPr="00000000" w14:paraId="0000005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proxy_buffers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16k;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proxy_connect_timeout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30s;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proxy_send_timeout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proxy_read_timeout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include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/*.conf;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pos="1141"/>
        </w:tabs>
        <w:rPr/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К</w:t>
      </w:r>
      <w:r w:rsidDel="00000000" w:rsidR="00000000" w:rsidRPr="00000000">
        <w:rPr>
          <w:rtl w:val="0"/>
        </w:rPr>
        <w:t xml:space="preserve">оличество процессов nginx задается переменной ansible </w:t>
      </w:r>
      <w:r w:rsidDel="00000000" w:rsidR="00000000" w:rsidRPr="00000000">
        <w:rPr>
          <w:i w:val="1"/>
          <w:rtl w:val="0"/>
        </w:rPr>
        <w:t xml:space="preserve">{{ ansible_processor_cores }}</w:t>
      </w:r>
      <w:r w:rsidDel="00000000" w:rsidR="00000000" w:rsidRPr="00000000">
        <w:rPr>
          <w:rtl w:val="0"/>
        </w:rPr>
        <w:t xml:space="preserve"> При запуске плейбука собираются так называемые «факты» о системе. Их можно использовать в шаблонах и плейбуках. Полный список можно посмотреть с помощью команды </w:t>
      </w:r>
      <w:r w:rsidDel="00000000" w:rsidR="00000000" w:rsidRPr="00000000">
        <w:rPr>
          <w:i w:val="1"/>
          <w:rtl w:val="0"/>
        </w:rPr>
        <w:t xml:space="preserve">ansible –m setup –u user –kK host, </w:t>
      </w:r>
      <w:r w:rsidDel="00000000" w:rsidR="00000000" w:rsidRPr="00000000">
        <w:rPr>
          <w:rtl w:val="0"/>
        </w:rPr>
        <w:t xml:space="preserve">где user – имя пользователя, под которым мы заходим на сервер, и host – сам сервер.</w:t>
      </w:r>
    </w:p>
    <w:p w:rsidR="00000000" w:rsidDel="00000000" w:rsidP="00000000" w:rsidRDefault="00000000" w:rsidRPr="00000000" w14:paraId="0000005E">
      <w:pPr>
        <w:tabs>
          <w:tab w:val="left" w:pos="1141"/>
        </w:tabs>
        <w:rPr>
          <w:color w:val="00000a"/>
          <w:sz w:val="22"/>
          <w:szCs w:val="22"/>
          <w:u w:val="single"/>
        </w:rPr>
      </w:pPr>
      <w:r w:rsidDel="00000000" w:rsidR="00000000" w:rsidRPr="00000000">
        <w:rPr>
          <w:rtl w:val="0"/>
        </w:rPr>
        <w:t xml:space="preserve">Содержимое vhosts.conf.j2:</w:t>
      </w:r>
      <w:r w:rsidDel="00000000" w:rsidR="00000000" w:rsidRPr="00000000">
        <w:rPr>
          <w:rtl w:val="0"/>
        </w:rPr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 {</w:t>
            </w:r>
          </w:p>
          <w:p w:rsidR="00000000" w:rsidDel="00000000" w:rsidP="00000000" w:rsidRDefault="00000000" w:rsidRPr="00000000" w14:paraId="0000006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listen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80;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server_name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{{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item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}};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www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html;</w:t>
            </w:r>
          </w:p>
          <w:p w:rsidR="00000000" w:rsidDel="00000000" w:rsidP="00000000" w:rsidRDefault="00000000" w:rsidRPr="00000000" w14:paraId="0000006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index index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html index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 index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debian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html;</w:t>
            </w:r>
          </w:p>
          <w:p w:rsidR="00000000" w:rsidDel="00000000" w:rsidP="00000000" w:rsidRDefault="00000000" w:rsidRPr="00000000" w14:paraId="0000006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location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~*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\.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(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jpeg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gif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png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ico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|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)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$ {</w:t>
            </w:r>
          </w:p>
          <w:p w:rsidR="00000000" w:rsidDel="00000000" w:rsidP="00000000" w:rsidRDefault="00000000" w:rsidRPr="00000000" w14:paraId="0000006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expires max;</w:t>
            </w:r>
          </w:p>
          <w:p w:rsidR="00000000" w:rsidDel="00000000" w:rsidP="00000000" w:rsidRDefault="00000000" w:rsidRPr="00000000" w14:paraId="0000006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6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location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{</w:t>
            </w:r>
          </w:p>
          <w:p w:rsidR="00000000" w:rsidDel="00000000" w:rsidP="00000000" w:rsidRDefault="00000000" w:rsidRPr="00000000" w14:paraId="0000006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try_files $uri $uri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index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html;</w:t>
            </w:r>
          </w:p>
          <w:p w:rsidR="00000000" w:rsidDel="00000000" w:rsidP="00000000" w:rsidRDefault="00000000" w:rsidRPr="00000000" w14:paraId="0000006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}</w:t>
            </w:r>
          </w:p>
          <w:p w:rsidR="00000000" w:rsidDel="00000000" w:rsidP="00000000" w:rsidRDefault="00000000" w:rsidRPr="00000000" w14:paraId="0000006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access_log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/{{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item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}}.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access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graylog;</w:t>
            </w:r>
          </w:p>
          <w:p w:rsidR="00000000" w:rsidDel="00000000" w:rsidP="00000000" w:rsidRDefault="00000000" w:rsidRPr="00000000" w14:paraId="0000006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error_log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/{{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item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}}.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error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log;</w:t>
            </w:r>
          </w:p>
          <w:p w:rsidR="00000000" w:rsidDel="00000000" w:rsidP="00000000" w:rsidRDefault="00000000" w:rsidRPr="00000000" w14:paraId="0000007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u w:val="single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pos="1141"/>
        </w:tabs>
        <w:rPr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u w:val="single"/>
          <w:rtl w:val="0"/>
        </w:rPr>
        <w:br w:type="textWrapping"/>
      </w:r>
      <w:r w:rsidDel="00000000" w:rsidR="00000000" w:rsidRPr="00000000">
        <w:rPr>
          <w:rtl w:val="0"/>
        </w:rPr>
        <w:t xml:space="preserve">Здесь в </w:t>
      </w:r>
      <w:r w:rsidDel="00000000" w:rsidR="00000000" w:rsidRPr="00000000">
        <w:rPr>
          <w:i w:val="1"/>
          <w:rtl w:val="0"/>
        </w:rPr>
        <w:t xml:space="preserve">server_name</w:t>
      </w:r>
      <w:r w:rsidDel="00000000" w:rsidR="00000000" w:rsidRPr="00000000">
        <w:rPr>
          <w:rtl w:val="0"/>
        </w:rPr>
        <w:t xml:space="preserve"> и в настройках логирования в качестве параметра указано взять значение переменной </w:t>
      </w:r>
      <w:r w:rsidDel="00000000" w:rsidR="00000000" w:rsidRPr="00000000">
        <w:rPr>
          <w:i w:val="1"/>
          <w:rtl w:val="0"/>
        </w:rPr>
        <w:t xml:space="preserve">{{ item }}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tabs>
          <w:tab w:val="left" w:pos="1141"/>
        </w:tabs>
        <w:spacing w:after="0" w:before="0" w:line="276" w:lineRule="auto"/>
        <w:ind w:firstLine="0"/>
        <w:rPr/>
      </w:pPr>
      <w:bookmarkStart w:colFirst="0" w:colLast="0" w:name="_b1ie7mm5jztk" w:id="4"/>
      <w:bookmarkEnd w:id="4"/>
      <w:r w:rsidDel="00000000" w:rsidR="00000000" w:rsidRPr="00000000">
        <w:rPr>
          <w:rtl w:val="0"/>
        </w:rPr>
        <w:t xml:space="preserve">Переменные</w:t>
      </w:r>
    </w:p>
    <w:p w:rsidR="00000000" w:rsidDel="00000000" w:rsidP="00000000" w:rsidRDefault="00000000" w:rsidRPr="00000000" w14:paraId="00000073">
      <w:pPr>
        <w:tabs>
          <w:tab w:val="left" w:pos="1141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Как известно из предыдущего урока, переменные могут храниться в нескольких местах. В нашем случае их нужно добавить в </w:t>
      </w:r>
      <w:r w:rsidDel="00000000" w:rsidR="00000000" w:rsidRPr="00000000">
        <w:rPr>
          <w:i w:val="1"/>
          <w:rtl w:val="0"/>
        </w:rPr>
        <w:t xml:space="preserve">defaults/main.yaml:</w:t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nginx:</w:t>
            </w:r>
          </w:p>
          <w:p w:rsidR="00000000" w:rsidDel="00000000" w:rsidP="00000000" w:rsidRDefault="00000000" w:rsidRPr="00000000" w14:paraId="0000007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version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1.14*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domains:</w:t>
            </w:r>
          </w:p>
          <w:p w:rsidR="00000000" w:rsidDel="00000000" w:rsidP="00000000" w:rsidRDefault="00000000" w:rsidRPr="00000000" w14:paraId="0000007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domain1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</w:p>
          <w:p w:rsidR="00000000" w:rsidDel="00000000" w:rsidP="00000000" w:rsidRDefault="00000000" w:rsidRPr="00000000" w14:paraId="0000007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domain2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</w:p>
          <w:p w:rsidR="00000000" w:rsidDel="00000000" w:rsidP="00000000" w:rsidRDefault="00000000" w:rsidRPr="00000000" w14:paraId="0000007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domain3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lan</w:t>
            </w:r>
          </w:p>
        </w:tc>
      </w:tr>
    </w:tbl>
    <w:p w:rsidR="00000000" w:rsidDel="00000000" w:rsidP="00000000" w:rsidRDefault="00000000" w:rsidRPr="00000000" w14:paraId="0000007B">
      <w:pPr>
        <w:tabs>
          <w:tab w:val="left" w:pos="1141"/>
        </w:tabs>
        <w:rPr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В качестве версии укажите актуальную на данный момент в репозиториях. В переменной </w:t>
      </w:r>
      <w:r w:rsidDel="00000000" w:rsidR="00000000" w:rsidRPr="00000000">
        <w:rPr>
          <w:i w:val="1"/>
          <w:rtl w:val="0"/>
        </w:rPr>
        <w:t xml:space="preserve">domains </w:t>
      </w:r>
      <w:r w:rsidDel="00000000" w:rsidR="00000000" w:rsidRPr="00000000">
        <w:rPr>
          <w:rtl w:val="0"/>
        </w:rPr>
        <w:t xml:space="preserve">передается список доменов, для которых необходимо создать виртуальные хосты.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tabs>
          <w:tab w:val="left" w:pos="1141"/>
        </w:tabs>
        <w:spacing w:after="0" w:before="0" w:line="276" w:lineRule="auto"/>
        <w:ind w:firstLine="0"/>
        <w:rPr/>
      </w:pPr>
      <w:bookmarkStart w:colFirst="0" w:colLast="0" w:name="_38lrs7i2i55" w:id="5"/>
      <w:bookmarkEnd w:id="5"/>
      <w:r w:rsidDel="00000000" w:rsidR="00000000" w:rsidRPr="00000000">
        <w:rPr>
          <w:rtl w:val="0"/>
        </w:rPr>
        <w:t xml:space="preserve">Плейбук nginx</w:t>
      </w:r>
    </w:p>
    <w:p w:rsidR="00000000" w:rsidDel="00000000" w:rsidP="00000000" w:rsidRDefault="00000000" w:rsidRPr="00000000" w14:paraId="0000007D">
      <w:pPr>
        <w:tabs>
          <w:tab w:val="left" w:pos="1141"/>
        </w:tabs>
        <w:jc w:val="both"/>
        <w:rPr>
          <w:i w:val="1"/>
        </w:rPr>
      </w:pPr>
      <w:r w:rsidDel="00000000" w:rsidR="00000000" w:rsidRPr="00000000">
        <w:rPr>
          <w:rtl w:val="0"/>
        </w:rPr>
        <w:t xml:space="preserve">Пишем код для установки и настройки nginx в </w:t>
      </w:r>
      <w:r w:rsidDel="00000000" w:rsidR="00000000" w:rsidRPr="00000000">
        <w:rPr>
          <w:i w:val="1"/>
          <w:rtl w:val="0"/>
        </w:rPr>
        <w:t xml:space="preserve">tasks/main.yaml.</w:t>
      </w:r>
    </w:p>
    <w:p w:rsidR="00000000" w:rsidDel="00000000" w:rsidP="00000000" w:rsidRDefault="00000000" w:rsidRPr="00000000" w14:paraId="0000007E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Сначала добавим ключ для репозитория nginx и сам репозиторий, используя модули apt_key и apt_repository: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Add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repo apt key</w:t>
            </w:r>
          </w:p>
          <w:p w:rsidR="00000000" w:rsidDel="00000000" w:rsidP="00000000" w:rsidRDefault="00000000" w:rsidRPr="00000000" w14:paraId="0000008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apt_key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url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https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//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nginx.or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g/keys/nginx_signing.key state=present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Add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repo</w:t>
            </w:r>
          </w:p>
          <w:p w:rsidR="00000000" w:rsidDel="00000000" w:rsidP="00000000" w:rsidRDefault="00000000" w:rsidRPr="00000000" w14:paraId="0000008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apt_repository:</w:t>
            </w:r>
          </w:p>
          <w:p w:rsidR="00000000" w:rsidDel="00000000" w:rsidP="00000000" w:rsidRDefault="00000000" w:rsidRPr="00000000" w14:paraId="0000008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repo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"deb http://nginx.org/packages/ubuntu/ xenial nginx"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present</w:t>
            </w:r>
          </w:p>
          <w:p w:rsidR="00000000" w:rsidDel="00000000" w:rsidP="00000000" w:rsidRDefault="00000000" w:rsidRPr="00000000" w14:paraId="0000008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update_cache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yes</w:t>
            </w:r>
          </w:p>
        </w:tc>
      </w:tr>
    </w:tbl>
    <w:p w:rsidR="00000000" w:rsidDel="00000000" w:rsidP="00000000" w:rsidRDefault="00000000" w:rsidRPr="00000000" w14:paraId="00000088">
      <w:pPr>
        <w:tabs>
          <w:tab w:val="left" w:pos="1141"/>
        </w:tabs>
        <w:jc w:val="both"/>
        <w:rPr>
          <w:i w:val="1"/>
        </w:rPr>
      </w:pPr>
      <w:r w:rsidDel="00000000" w:rsidR="00000000" w:rsidRPr="00000000">
        <w:rPr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Установим nginx определенной версии, используя уже известный модуль apt. Как раз здесь и используется переменная </w:t>
      </w:r>
      <w:r w:rsidDel="00000000" w:rsidR="00000000" w:rsidRPr="00000000">
        <w:rPr>
          <w:i w:val="1"/>
          <w:rtl w:val="0"/>
        </w:rPr>
        <w:t xml:space="preserve">version,</w:t>
      </w:r>
      <w:r w:rsidDel="00000000" w:rsidR="00000000" w:rsidRPr="00000000">
        <w:rPr>
          <w:rtl w:val="0"/>
        </w:rPr>
        <w:t xml:space="preserve"> которую мы задали выше. Обращение ко вложенным переменным происходит через точку. Т. е. у нас есть общая переменная </w:t>
      </w:r>
      <w:r w:rsidDel="00000000" w:rsidR="00000000" w:rsidRPr="00000000">
        <w:rPr>
          <w:i w:val="1"/>
          <w:rtl w:val="0"/>
        </w:rPr>
        <w:t xml:space="preserve">nginx,</w:t>
      </w:r>
      <w:r w:rsidDel="00000000" w:rsidR="00000000" w:rsidRPr="00000000">
        <w:rPr>
          <w:rtl w:val="0"/>
        </w:rPr>
        <w:t xml:space="preserve"> в которой есть еще две – </w:t>
      </w:r>
      <w:r w:rsidDel="00000000" w:rsidR="00000000" w:rsidRPr="00000000">
        <w:rPr>
          <w:i w:val="1"/>
          <w:rtl w:val="0"/>
        </w:rPr>
        <w:t xml:space="preserve">version 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i w:val="1"/>
          <w:rtl w:val="0"/>
        </w:rPr>
        <w:t xml:space="preserve">domains.</w:t>
      </w:r>
      <w:r w:rsidDel="00000000" w:rsidR="00000000" w:rsidRPr="00000000">
        <w:rPr>
          <w:rtl w:val="0"/>
        </w:rPr>
        <w:t xml:space="preserve"> Сейчас нужно значение переменной </w:t>
      </w:r>
      <w:r w:rsidDel="00000000" w:rsidR="00000000" w:rsidRPr="00000000">
        <w:rPr>
          <w:i w:val="1"/>
          <w:rtl w:val="0"/>
        </w:rPr>
        <w:t xml:space="preserve">version.</w:t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Install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apt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"nginx={{ nginx.version }}"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present update_cache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8B">
      <w:pPr>
        <w:tabs>
          <w:tab w:val="left" w:pos="1141"/>
        </w:tabs>
        <w:jc w:val="both"/>
        <w:rPr>
          <w:rFonts w:ascii="Calibri" w:cs="Calibri" w:eastAsia="Calibri" w:hAnsi="Calibri"/>
          <w:i w:val="1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Осталось только скопировать шаблоны конфигурационных файлов на сервер. В главном конфиге nginx у нас указана директива </w:t>
      </w:r>
      <w:r w:rsidDel="00000000" w:rsidR="00000000" w:rsidRPr="00000000">
        <w:rPr>
          <w:i w:val="1"/>
          <w:rtl w:val="0"/>
        </w:rPr>
        <w:t xml:space="preserve">include /etc/nginx/conf.d/*.conf;.</w:t>
      </w:r>
      <w:r w:rsidDel="00000000" w:rsidR="00000000" w:rsidRPr="00000000">
        <w:rPr>
          <w:rtl w:val="0"/>
        </w:rPr>
        <w:t xml:space="preserve"> Поэтому сначала проверим, есть ли такая папка, и если нет, то создадим. Для проверки есть модуль stat, который использует одноименную утилиту. Результат надо куда-то записать для дальнейшего использования. Для этого используется конструкция </w:t>
      </w:r>
      <w:r w:rsidDel="00000000" w:rsidR="00000000" w:rsidRPr="00000000">
        <w:rPr>
          <w:i w:val="1"/>
          <w:rtl w:val="0"/>
        </w:rPr>
        <w:t xml:space="preserve">register: имя_переменной.</w:t>
      </w:r>
      <w:r w:rsidDel="00000000" w:rsidR="00000000" w:rsidRPr="00000000">
        <w:rPr>
          <w:rtl w:val="0"/>
        </w:rPr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Checking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includes folder exists</w:t>
            </w:r>
          </w:p>
          <w:p w:rsidR="00000000" w:rsidDel="00000000" w:rsidP="00000000" w:rsidRDefault="00000000" w:rsidRPr="00000000" w14:paraId="0000008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stat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/etc/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register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nginx_includes</w:t>
            </w:r>
          </w:p>
        </w:tc>
      </w:tr>
    </w:tbl>
    <w:p w:rsidR="00000000" w:rsidDel="00000000" w:rsidP="00000000" w:rsidRDefault="00000000" w:rsidRPr="00000000" w14:paraId="0000008F">
      <w:pPr>
        <w:tabs>
          <w:tab w:val="left" w:pos="1141"/>
        </w:tabs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Чтобы понимать, с чем мы имеем дело и как оттуда получить значение о присутствии или отсутствии папки, посмотрим, что внутри этой переменной. Используем для этого модуль debug.</w:t>
      </w:r>
      <w:r w:rsidDel="00000000" w:rsidR="00000000" w:rsidRPr="00000000">
        <w:rPr>
          <w:rtl w:val="0"/>
        </w:rPr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Lets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see what inside</w:t>
            </w:r>
          </w:p>
          <w:p w:rsidR="00000000" w:rsidDel="00000000" w:rsidP="00000000" w:rsidRDefault="00000000" w:rsidRPr="00000000" w14:paraId="0000009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debug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nginx_includes</w:t>
            </w:r>
          </w:p>
        </w:tc>
      </w:tr>
    </w:tbl>
    <w:p w:rsidR="00000000" w:rsidDel="00000000" w:rsidP="00000000" w:rsidRDefault="00000000" w:rsidRPr="00000000" w14:paraId="00000092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А внутри json-структура, в которой содержится все, что отдал модуль stat. Нам оттуда нужны значения переменных </w:t>
      </w:r>
      <w:r w:rsidDel="00000000" w:rsidR="00000000" w:rsidRPr="00000000">
        <w:rPr>
          <w:i w:val="1"/>
          <w:rtl w:val="0"/>
        </w:rPr>
        <w:t xml:space="preserve">nginx_includes.stat.exists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i w:val="1"/>
          <w:rtl w:val="0"/>
        </w:rPr>
        <w:t xml:space="preserve">nginx_includes.stat.path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  <w:t xml:space="preserve"> Теперь, когда мы знаем значение, для проверки можно и создать папку, если ее нет. Для создания файлов, папок, ссылок в ansible есть модуль file. Также используем новые модули для форматирования вывода и условия выполнения этого блока.</w:t>
      </w:r>
      <w:r w:rsidDel="00000000" w:rsidR="00000000" w:rsidRPr="00000000">
        <w:rPr>
          <w:rtl w:val="0"/>
        </w:rPr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Creating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includes folder</w:t>
            </w:r>
          </w:p>
          <w:p w:rsidR="00000000" w:rsidDel="00000000" w:rsidP="00000000" w:rsidRDefault="00000000" w:rsidRPr="00000000" w14:paraId="0000009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file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path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</w:t>
            </w:r>
            <w:commentRangeStart w:id="0"/>
            <w:commentRangeStart w:id="1"/>
            <w:commentRangeStart w:id="2"/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{{ nginx_includes.stat.path }}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directory owner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mode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0755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recurse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when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nginx_includes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exists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Наконец-то скопируем шаблоны nginx на сервер с помощью модуля </w:t>
      </w:r>
      <w:r w:rsidDel="00000000" w:rsidR="00000000" w:rsidRPr="00000000">
        <w:rPr>
          <w:i w:val="1"/>
          <w:rtl w:val="0"/>
        </w:rPr>
        <w:t xml:space="preserve">template.</w:t>
      </w:r>
      <w:r w:rsidDel="00000000" w:rsidR="00000000" w:rsidRPr="00000000">
        <w:rPr>
          <w:rtl w:val="0"/>
        </w:rPr>
        <w:t xml:space="preserve"> В src указываем название шаблона в папке templates, в dest – куда его положить на сервере. </w:t>
      </w:r>
      <w:r w:rsidDel="00000000" w:rsidR="00000000" w:rsidRPr="00000000">
        <w:rPr>
          <w:rtl w:val="0"/>
        </w:rPr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sz w:val="18"/>
                <w:szCs w:val="18"/>
                <w:rtl w:val="0"/>
              </w:rPr>
              <w:t xml:space="preserve">Copy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conf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18"/>
                <w:szCs w:val="18"/>
                <w:rtl w:val="0"/>
              </w:rPr>
              <w:t xml:space="preserve">template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to server</w:t>
            </w:r>
          </w:p>
          <w:p w:rsidR="00000000" w:rsidDel="00000000" w:rsidP="00000000" w:rsidRDefault="00000000" w:rsidRPr="00000000" w14:paraId="0000009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18"/>
                <w:szCs w:val="18"/>
                <w:rtl w:val="0"/>
              </w:rPr>
              <w:t xml:space="preserve">template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src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conf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j2 dest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sz w:val="18"/>
                <w:szCs w:val="18"/>
                <w:rtl w:val="0"/>
              </w:rPr>
              <w:t xml:space="preserve">/etc/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conf owner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sz w:val="18"/>
                <w:szCs w:val="18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root mode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sz w:val="18"/>
                <w:szCs w:val="18"/>
                <w:rtl w:val="0"/>
              </w:rPr>
              <w:t xml:space="preserve">0644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 notify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sz w:val="18"/>
                <w:szCs w:val="18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sz w:val="18"/>
                <w:szCs w:val="18"/>
                <w:rtl w:val="0"/>
              </w:rPr>
              <w:t xml:space="preserve"> restart nginx</w:t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Внимание</w:t>
      </w:r>
      <w:r w:rsidDel="00000000" w:rsidR="00000000" w:rsidRPr="00000000">
        <w:rPr>
          <w:rtl w:val="0"/>
        </w:rPr>
        <w:t xml:space="preserve">! После копирования конфига с глобальными настройками надо перезапустить nginx. Это, конечно, можно сделать в следующем блоке с помощью модуля </w:t>
      </w:r>
      <w:r w:rsidDel="00000000" w:rsidR="00000000" w:rsidRPr="00000000">
        <w:rPr>
          <w:i w:val="1"/>
          <w:rtl w:val="0"/>
        </w:rPr>
        <w:t xml:space="preserve">shell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i w:val="1"/>
          <w:rtl w:val="0"/>
        </w:rPr>
        <w:t xml:space="preserve">systemd </w:t>
      </w:r>
      <w:r w:rsidDel="00000000" w:rsidR="00000000" w:rsidRPr="00000000">
        <w:rPr>
          <w:rtl w:val="0"/>
        </w:rPr>
        <w:t xml:space="preserve">с условием, что конечный файл изменился. Однако есть способ проще: в Ansible существуют триггеры, которые срабатывают, если при выполнении данного блока что-то было изменено. Именно триггер здесь и указан в </w:t>
      </w:r>
      <w:r w:rsidDel="00000000" w:rsidR="00000000" w:rsidRPr="00000000">
        <w:rPr>
          <w:i w:val="1"/>
          <w:rtl w:val="0"/>
        </w:rPr>
        <w:t xml:space="preserve">notify: restart nginx.</w:t>
      </w:r>
      <w:r w:rsidDel="00000000" w:rsidR="00000000" w:rsidRPr="00000000">
        <w:rPr>
          <w:rtl w:val="0"/>
        </w:rPr>
        <w:t xml:space="preserve"> Чтобы его использовать, сначала его нужно создать. Все триггеры создаются в </w:t>
      </w:r>
      <w:r w:rsidDel="00000000" w:rsidR="00000000" w:rsidRPr="00000000">
        <w:rPr>
          <w:i w:val="1"/>
          <w:rtl w:val="0"/>
        </w:rPr>
        <w:t xml:space="preserve">handlers/main.yaml.</w:t>
      </w:r>
      <w:r w:rsidDel="00000000" w:rsidR="00000000" w:rsidRPr="00000000">
        <w:rPr>
          <w:rtl w:val="0"/>
        </w:rPr>
        <w:t xml:space="preserve"> Добавим его в этот файл и сразу же добавим триггер для перезагрузки nginx.</w:t>
      </w:r>
      <w:r w:rsidDel="00000000" w:rsidR="00000000" w:rsidRPr="00000000">
        <w:rPr>
          <w:rtl w:val="0"/>
        </w:rPr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restart nginx</w:t>
            </w:r>
          </w:p>
          <w:p w:rsidR="00000000" w:rsidDel="00000000" w:rsidP="00000000" w:rsidRDefault="00000000" w:rsidRPr="00000000" w14:paraId="0000009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systemd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restarted enabled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</w:t>
            </w:r>
          </w:p>
          <w:p w:rsidR="00000000" w:rsidDel="00000000" w:rsidP="00000000" w:rsidRDefault="00000000" w:rsidRPr="00000000" w14:paraId="0000009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reload nginx</w:t>
            </w:r>
          </w:p>
          <w:p w:rsidR="00000000" w:rsidDel="00000000" w:rsidP="00000000" w:rsidRDefault="00000000" w:rsidRPr="00000000" w14:paraId="0000009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systemd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 state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reloaded enabled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pos="1141"/>
        </w:tabs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Отрабатывают триггеры в самом конце плейбука в том порядке, в котором они описаны в файле. Если есть необходимость выполнить триггер сразу после какого-то блока, то после него надо добавить блок со следующим содержимым:</w:t>
      </w:r>
      <w:r w:rsidDel="00000000" w:rsidR="00000000" w:rsidRPr="00000000">
        <w:rPr>
          <w:rtl w:val="0"/>
        </w:rPr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Force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all notified handlers to run at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this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meta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flush_handlers</w:t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Теперь скопируем последний шаблон с виртуальными хостами. И здесь понадобится использовать переменную </w:t>
      </w:r>
      <w:r w:rsidDel="00000000" w:rsidR="00000000" w:rsidRPr="00000000">
        <w:rPr>
          <w:i w:val="1"/>
          <w:rtl w:val="0"/>
        </w:rPr>
        <w:t xml:space="preserve">nginx.domains,</w:t>
      </w:r>
      <w:r w:rsidDel="00000000" w:rsidR="00000000" w:rsidRPr="00000000">
        <w:rPr>
          <w:rtl w:val="0"/>
        </w:rPr>
        <w:t xml:space="preserve"> а точнее то, что в ней лежит. Чтобы понять, что в ней лежит, посмотрите это с помощью модуля debug, как делали это выше. После добавления или изменения виртуальных хостов нужно перезагрузить nginx, </w:t>
      </w:r>
      <w:r w:rsidDel="00000000" w:rsidR="00000000" w:rsidRPr="00000000">
        <w:rPr>
          <w:rtl w:val="0"/>
        </w:rPr>
        <w:t xml:space="preserve">для чего</w:t>
      </w:r>
      <w:r w:rsidDel="00000000" w:rsidR="00000000" w:rsidRPr="00000000">
        <w:rPr>
          <w:rtl w:val="0"/>
        </w:rPr>
        <w:t xml:space="preserve"> используем триггер, добавленный выше.</w:t>
      </w:r>
      <w:r w:rsidDel="00000000" w:rsidR="00000000" w:rsidRPr="00000000">
        <w:rPr>
          <w:rtl w:val="0"/>
        </w:rPr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Copy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vhosts configs to server</w:t>
            </w:r>
          </w:p>
          <w:p w:rsidR="00000000" w:rsidDel="00000000" w:rsidP="00000000" w:rsidRDefault="00000000" w:rsidRPr="00000000" w14:paraId="000000A5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template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src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vhosts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j2 dest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"/etc/nginx/conf.d/{{ item }}.conf"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owner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mode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0644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loop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"{{ nginx.domains }}"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loop_control:</w:t>
            </w:r>
          </w:p>
          <w:p w:rsidR="00000000" w:rsidDel="00000000" w:rsidP="00000000" w:rsidRDefault="00000000" w:rsidRPr="00000000" w14:paraId="000000A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label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"Copy vhost config {{ item }}.conf to Nginx server"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notify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reload nginx</w:t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pos="1141"/>
        </w:tabs>
        <w:jc w:val="both"/>
        <w:rPr/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Когда мы указали </w:t>
      </w:r>
      <w:r w:rsidDel="00000000" w:rsidR="00000000" w:rsidRPr="00000000">
        <w:rPr>
          <w:i w:val="1"/>
          <w:rtl w:val="0"/>
        </w:rPr>
        <w:t xml:space="preserve">loop: "{{ nginx.domains }}",</w:t>
      </w:r>
      <w:r w:rsidDel="00000000" w:rsidR="00000000" w:rsidRPr="00000000">
        <w:rPr>
          <w:rtl w:val="0"/>
        </w:rPr>
        <w:t xml:space="preserve"> эта переменная внутри ansible в данном блоке будет доступна как переменная item. Исходя из этого, в dest указываем </w:t>
      </w:r>
      <w:r w:rsidDel="00000000" w:rsidR="00000000" w:rsidRPr="00000000">
        <w:rPr>
          <w:i w:val="1"/>
          <w:rtl w:val="0"/>
        </w:rPr>
        <w:t xml:space="preserve">{{ item }},</w:t>
      </w:r>
      <w:r w:rsidDel="00000000" w:rsidR="00000000" w:rsidRPr="00000000">
        <w:rPr>
          <w:rtl w:val="0"/>
        </w:rPr>
        <w:t xml:space="preserve"> что можно рассматривать как </w:t>
      </w:r>
      <w:r w:rsidDel="00000000" w:rsidR="00000000" w:rsidRPr="00000000">
        <w:rPr>
          <w:i w:val="1"/>
          <w:rtl w:val="0"/>
        </w:rPr>
        <w:t xml:space="preserve">nginx.domains.0, nginx.domains.1</w:t>
      </w:r>
      <w:r w:rsidDel="00000000" w:rsidR="00000000" w:rsidRPr="00000000">
        <w:rPr>
          <w:rtl w:val="0"/>
        </w:rPr>
        <w:t xml:space="preserve"> и т. д. (это массив значений, и через loop происходит итерация).</w:t>
      </w:r>
    </w:p>
    <w:p w:rsidR="00000000" w:rsidDel="00000000" w:rsidP="00000000" w:rsidRDefault="00000000" w:rsidRPr="00000000" w14:paraId="000000AB">
      <w:pPr>
        <w:tabs>
          <w:tab w:val="left" w:pos="1141"/>
        </w:tabs>
        <w:jc w:val="both"/>
        <w:rPr/>
      </w:pPr>
      <w:r w:rsidDel="00000000" w:rsidR="00000000" w:rsidRPr="00000000">
        <w:rPr>
          <w:rtl w:val="0"/>
        </w:rPr>
        <w:t xml:space="preserve">Модуль </w:t>
      </w:r>
      <w:r w:rsidDel="00000000" w:rsidR="00000000" w:rsidRPr="00000000">
        <w:rPr>
          <w:i w:val="1"/>
          <w:rtl w:val="0"/>
        </w:rPr>
        <w:t xml:space="preserve">loop_control</w:t>
      </w:r>
      <w:r w:rsidDel="00000000" w:rsidR="00000000" w:rsidRPr="00000000">
        <w:rPr>
          <w:rtl w:val="0"/>
        </w:rPr>
        <w:t xml:space="preserve"> используется для форматирования вывода ansible в консоль. Его удобно использовать, когда слишком много параметров выводятся в консоль и превращаются в кашу.</w:t>
      </w:r>
    </w:p>
    <w:p w:rsidR="00000000" w:rsidDel="00000000" w:rsidP="00000000" w:rsidRDefault="00000000" w:rsidRPr="00000000" w14:paraId="000000AC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  <w:t xml:space="preserve">Немного улучшим nginx-сервер, добавив в него ssl-сертификаты. Создадим скрипт, который будет генерировать самоподписанные сертификаты, и положим его в </w:t>
      </w:r>
      <w:r w:rsidDel="00000000" w:rsidR="00000000" w:rsidRPr="00000000">
        <w:rPr>
          <w:i w:val="1"/>
          <w:rtl w:val="0"/>
        </w:rPr>
        <w:t xml:space="preserve">files/create_cert.sh </w:t>
      </w:r>
      <w:r w:rsidDel="00000000" w:rsidR="00000000" w:rsidRPr="00000000">
        <w:rPr>
          <w:rtl w:val="0"/>
        </w:rPr>
        <w:t xml:space="preserve">текущей роли.</w:t>
      </w:r>
      <w:r w:rsidDel="00000000" w:rsidR="00000000" w:rsidRPr="00000000">
        <w:rPr>
          <w:rtl w:val="0"/>
        </w:rPr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openssl genrsa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rootCA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4096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openssl req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x509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new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rootCA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days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10000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out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rootCA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subj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"/C=RU/O=Unknown, OOO/OU=Certification Services Division/OU=(c) 2018 Unknown Org. -For authorized use only/CN=geekbrains"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chmod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0600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rootCA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</w:t>
            </w:r>
          </w:p>
        </w:tc>
      </w:tr>
    </w:tbl>
    <w:p w:rsidR="00000000" w:rsidDel="00000000" w:rsidP="00000000" w:rsidRDefault="00000000" w:rsidRPr="00000000" w14:paraId="000000B1">
      <w:pPr>
        <w:tabs>
          <w:tab w:val="left" w:pos="1141"/>
        </w:tabs>
        <w:spacing w:after="0" w:before="0" w:line="276" w:lineRule="auto"/>
        <w:ind w:firstLine="284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tl w:val="0"/>
        </w:rPr>
        <w:t xml:space="preserve">Его нужно скопировать на сервер не как шаблон, а как обычный файл. Используем для этого модуль copy. Чтобы было куда копировать, нужно создать папку для сертификатов и скрипта, например /etc/nginx/ssl. Это сделайте сами сразу после блока с установкой nginx по примеру создания /etc/nginx/conf.d. Теперь копируем скрипт на сервер:</w:t>
      </w:r>
      <w:r w:rsidDel="00000000" w:rsidR="00000000" w:rsidRPr="00000000">
        <w:rPr>
          <w:rtl w:val="0"/>
        </w:rPr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Copy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ssl certificate creation script to server</w:t>
            </w:r>
          </w:p>
          <w:p w:rsidR="00000000" w:rsidDel="00000000" w:rsidP="00000000" w:rsidRDefault="00000000" w:rsidRPr="00000000" w14:paraId="000000B4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copy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src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create_cert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sh dest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"/etc/nginx/ssl/create_cert.sh"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owner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group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root mode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0700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tabs>
          <w:tab w:val="left" w:pos="1141"/>
        </w:tabs>
        <w:jc w:val="both"/>
        <w:rPr>
          <w:rFonts w:ascii="Calibri" w:cs="Calibri" w:eastAsia="Calibri" w:hAnsi="Calibri"/>
          <w:color w:val="00000a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И генерируем сертификаты. Для этого используем модуль shell. Но если в него добавить запуск этого скрипта, сертификаты будут генерироваться каждый раз при запуске плейбука, а нам это не нужно. На этот случай у модуля shell есть параметры args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http://docs.ansible.com/ansible/latest/modules/command_module.html</w:t>
        </w:r>
      </w:hyperlink>
      <w:r w:rsidDel="00000000" w:rsidR="00000000" w:rsidRPr="00000000">
        <w:rPr>
          <w:rtl w:val="0"/>
        </w:rPr>
        <w:t xml:space="preserve">). Из-за наличия creates: </w:t>
      </w:r>
      <w:r w:rsidDel="00000000" w:rsidR="00000000" w:rsidRPr="00000000">
        <w:rPr>
          <w:i w:val="1"/>
          <w:rtl w:val="0"/>
        </w:rPr>
        <w:t xml:space="preserve">rootCA.crt </w:t>
      </w:r>
      <w:r w:rsidDel="00000000" w:rsidR="00000000" w:rsidRPr="00000000">
        <w:rPr>
          <w:rtl w:val="0"/>
        </w:rPr>
        <w:t xml:space="preserve">bash-команда будет выполняться, только если нет файла rootCA.crt. </w:t>
      </w:r>
      <w:r w:rsidDel="00000000" w:rsidR="00000000" w:rsidRPr="00000000">
        <w:rPr>
          <w:i w:val="1"/>
          <w:rtl w:val="0"/>
        </w:rPr>
        <w:t xml:space="preserve">Chdir: /etc/nginx/ssl</w:t>
      </w:r>
      <w:r w:rsidDel="00000000" w:rsidR="00000000" w:rsidRPr="00000000">
        <w:rPr>
          <w:rtl w:val="0"/>
        </w:rPr>
        <w:t xml:space="preserve"> нужно, </w:t>
      </w:r>
      <w:r w:rsidDel="00000000" w:rsidR="00000000" w:rsidRPr="00000000">
        <w:rPr>
          <w:rtl w:val="0"/>
        </w:rPr>
        <w:t xml:space="preserve">чтобы перейти в эту папку и там запустить скрипт, иначе сертификаты сгенерируются там, где вы этого совсем не ожидаете.</w:t>
      </w:r>
      <w:r w:rsidDel="00000000" w:rsidR="00000000" w:rsidRPr="00000000">
        <w:rPr>
          <w:rtl w:val="0"/>
        </w:rPr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name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0066"/>
                <w:rtl w:val="0"/>
              </w:rPr>
              <w:t xml:space="preserve">Generating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if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not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exists ssl certificate on server</w:t>
            </w:r>
          </w:p>
          <w:p w:rsidR="00000000" w:rsidDel="00000000" w:rsidP="00000000" w:rsidRDefault="00000000" w:rsidRPr="00000000" w14:paraId="000000B7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shell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"bash /etc/nginx/ssl/create_cert.sh"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args:</w:t>
            </w:r>
          </w:p>
          <w:p w:rsidR="00000000" w:rsidDel="00000000" w:rsidP="00000000" w:rsidRDefault="00000000" w:rsidRPr="00000000" w14:paraId="000000B9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chdir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/etc/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nginx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ssl</w:t>
            </w:r>
          </w:p>
          <w:p w:rsidR="00000000" w:rsidDel="00000000" w:rsidP="00000000" w:rsidRDefault="00000000" w:rsidRPr="00000000" w14:paraId="000000BA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creates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rootCA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BB">
            <w:pPr>
              <w:tabs>
                <w:tab w:val="left" w:pos="1141"/>
              </w:tabs>
              <w:spacing w:after="0" w:before="0" w:line="276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notify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restart nginx</w:t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1141"/>
        </w:tabs>
        <w:rPr/>
      </w:pPr>
      <w:r w:rsidDel="00000000" w:rsidR="00000000" w:rsidRPr="00000000">
        <w:rPr>
          <w:rFonts w:ascii="Calibri" w:cs="Calibri" w:eastAsia="Calibri" w:hAnsi="Calibri"/>
          <w:color w:val="00000a"/>
          <w:sz w:val="22"/>
          <w:szCs w:val="22"/>
          <w:rtl w:val="0"/>
        </w:rPr>
        <w:br w:type="textWrapping"/>
      </w:r>
      <w:r w:rsidDel="00000000" w:rsidR="00000000" w:rsidRPr="00000000">
        <w:rPr>
          <w:rtl w:val="0"/>
        </w:rPr>
        <w:t xml:space="preserve">Конфиг nginx для виртуальных хостов поменяйте сами так, чтобы он поддерживал ssl-сертификаты.</w:t>
      </w:r>
    </w:p>
    <w:p w:rsidR="00000000" w:rsidDel="00000000" w:rsidP="00000000" w:rsidRDefault="00000000" w:rsidRPr="00000000" w14:paraId="000000BD">
      <w:pPr>
        <w:tabs>
          <w:tab w:val="left" w:pos="1141"/>
        </w:tabs>
        <w:rPr/>
      </w:pPr>
      <w:bookmarkStart w:colFirst="0" w:colLast="0" w:name="_gjdgxs" w:id="6"/>
      <w:bookmarkEnd w:id="6"/>
      <w:r w:rsidDel="00000000" w:rsidR="00000000" w:rsidRPr="00000000">
        <w:rPr>
          <w:rtl w:val="0"/>
        </w:rPr>
        <w:t xml:space="preserve">Осталось только создать файл плейбука и указать в нем эту роль с хостами или группой хостов, на которые она будет применяться. Это сделайте сами, как на предыдущем уроке.</w:t>
      </w:r>
    </w:p>
    <w:p w:rsidR="00000000" w:rsidDel="00000000" w:rsidP="00000000" w:rsidRDefault="00000000" w:rsidRPr="00000000" w14:paraId="000000BE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qk61dk4of60m" w:id="7"/>
      <w:bookmarkEnd w:id="7"/>
      <w:r w:rsidDel="00000000" w:rsidR="00000000" w:rsidRPr="00000000">
        <w:rPr>
          <w:rtl w:val="0"/>
        </w:rPr>
        <w:t xml:space="preserve">Домашнее задание 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Повторить действия, выполненные на уроке.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Создать файл плейбука и указать в нем роль с хостами или группой хостов, на которые она будет применяться.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y937sk8fclye" w:id="8"/>
      <w:bookmarkEnd w:id="8"/>
      <w:r w:rsidDel="00000000" w:rsidR="00000000" w:rsidRPr="00000000">
        <w:rPr>
          <w:rtl w:val="0"/>
        </w:rPr>
        <w:t xml:space="preserve">Дополнительные материалы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spacing w:after="0" w:before="0" w:lineRule="auto"/>
        <w:ind w:left="720" w:hanging="360"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https://ru.wikipedia.org/wiki/Jinja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tabs>
          <w:tab w:val="left" w:pos="1141"/>
        </w:tabs>
        <w:spacing w:after="0" w:before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http://docs.ansible.com/ansible/latest/modules/command_module.htm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tabs>
          <w:tab w:val="left" w:pos="1141"/>
        </w:tabs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uvp6qax5r1ok" w:id="9"/>
      <w:bookmarkEnd w:id="9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ресурсы: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tabs>
          <w:tab w:val="left" w:pos="1141"/>
        </w:tabs>
        <w:spacing w:after="0" w:before="0" w:lineRule="auto"/>
        <w:ind w:left="720" w:hanging="360"/>
        <w:jc w:val="both"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http://docs.ansible.com/ansible/latest/modules/command_module.htm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C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Михаил Величко" w:id="0" w:date="2019-04-21T17:32:23Z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nginx_includes.stat.path регистрируется только в том, случае, если искомая директория существует. Если же такой директории не существовало, то поле path  не будет определено.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Требуется заменить выражение на абсолютный путь</w:t>
      </w:r>
    </w:p>
  </w:comment>
  <w:comment w:author="Михаил Величко" w:id="1" w:date="2019-04-21T17:38:20Z"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ok: [50cent] =&gt; {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"test_folder": {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"changed": false,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"failed": false,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"stat": {</w:t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"exists": false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Набор полей в случае отсутствия нужной директории/файла</w:t>
      </w:r>
    </w:p>
  </w:comment>
  <w:comment w:author="Михаил Величко" w:id="2" w:date="2019-04-21T17:41:42Z"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path: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 and if path exists</w:t>
        <w:tab/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full path of the file/object to get the facts of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Sample: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/path/to/file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Выдержка из документации модуля stat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713" cy="1226149"/>
                        <a:chOff x="0" y="0"/>
                        <a:chExt cx="11311575" cy="1573975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0" y="0"/>
                          <a:ext cx="9753600" cy="15162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3508575" y="663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-715236</wp:posOffset>
              </wp:positionH>
              <wp:positionV relativeFrom="paragraph">
                <wp:posOffset>-66674</wp:posOffset>
              </wp:positionV>
              <wp:extent cx="7563713" cy="1226149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3713" cy="122614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95438"/>
              <wp:effectExtent b="0" l="0" r="0" t="0"/>
              <wp:wrapTopAndBottom distB="0" distT="0"/>
              <wp:docPr id="2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1304925" y="773250"/>
                        <a:ext cx="4493100" cy="1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72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  <w:t xml:space="preserve">FreeBSD и автоматизация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4c5d6e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Урок 6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c5d6e"/>
                              <w:sz w:val="48"/>
                              <w:vertAlign w:val="baseline"/>
                            </w:rPr>
                            <w:t xml:space="preserve">      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-47624</wp:posOffset>
              </wp:positionH>
              <wp:positionV relativeFrom="paragraph">
                <wp:posOffset>485775</wp:posOffset>
              </wp:positionV>
              <wp:extent cx="5886450" cy="1595438"/>
              <wp:effectExtent b="0" l="0" r="0" t="0"/>
              <wp:wrapTopAndBottom distB="0" dist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86450" cy="15954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52813" y="2233613"/>
                        <a:ext cx="2353538" cy="1133475"/>
                        <a:chOff x="3452813" y="2233613"/>
                        <a:chExt cx="11001612" cy="2847975"/>
                      </a:xfrm>
                    </wpg:grpSpPr>
                    <pic:pic>
                      <pic:nvPicPr>
                        <pic:cNvPr id="5" name="Shape 5"/>
                        <pic:cNvPicPr preferRelativeResize="0"/>
                      </pic:nvPicPr>
                      <pic:blipFill>
                        <a:blip r:embed="rId3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52813" y="2233613"/>
                          <a:ext cx="2847975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SpPr txBox="1"/>
                      <wps:cNvPr id="6" name="Shape 6"/>
                      <wps:spPr>
                        <a:xfrm>
                          <a:off x="6651425" y="3711775"/>
                          <a:ext cx="7803000" cy="91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57150" distT="57150" distL="57150" distR="57150" hidden="0" layoutInCell="1" locked="0" relativeHeight="0" simplePos="0">
              <wp:simplePos x="0" y="0"/>
              <wp:positionH relativeFrom="column">
                <wp:posOffset>4494938</wp:posOffset>
              </wp:positionH>
              <wp:positionV relativeFrom="paragraph">
                <wp:posOffset>438150</wp:posOffset>
              </wp:positionV>
              <wp:extent cx="2353538" cy="1133475"/>
              <wp:effectExtent b="0" l="0" r="0" t="0"/>
              <wp:wrapTopAndBottom distB="57150" distT="5715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3538" cy="1133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http://docs.ansible.com/ansible/latest/modules/command_module.html" TargetMode="External"/><Relationship Id="rId13" Type="http://schemas.openxmlformats.org/officeDocument/2006/relationships/footer" Target="footer2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docs.ansible.com/ansible/latest/modules/command_module.html" TargetMode="Externa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docs.ansible.com/ansible/latest/modules/command_module.html" TargetMode="External"/><Relationship Id="rId8" Type="http://schemas.openxmlformats.org/officeDocument/2006/relationships/hyperlink" Target="https://ru.wikipedia.org/wiki/Jinj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