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C2300" w14:textId="508B1AB4" w:rsidR="00CC5390" w:rsidRDefault="00CA17A9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"https://postgreshelp.com/postgresql-timelines/"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CA17A9">
        <w:rPr>
          <w:rStyle w:val="a3"/>
          <w:lang w:val="en-US"/>
        </w:rPr>
        <w:t xml:space="preserve">PostgreSQL Timelines and History File - Master Guide - </w:t>
      </w:r>
      <w:proofErr w:type="spellStart"/>
      <w:r w:rsidRPr="00CA17A9">
        <w:rPr>
          <w:rStyle w:val="a3"/>
          <w:lang w:val="en-US"/>
        </w:rPr>
        <w:t>postgreshelp</w:t>
      </w:r>
      <w:proofErr w:type="spellEnd"/>
      <w:r>
        <w:rPr>
          <w:lang w:val="en-US"/>
        </w:rPr>
        <w:fldChar w:fldCharType="end"/>
      </w:r>
    </w:p>
    <w:p w14:paraId="038C45AF" w14:textId="4FBC7F8D" w:rsidR="00CA17A9" w:rsidRPr="00CA17A9" w:rsidRDefault="00CA17A9" w:rsidP="00CA17A9">
      <w:pPr>
        <w:rPr>
          <w:lang w:val="en-US"/>
        </w:rPr>
      </w:pPr>
      <w:hyperlink r:id="rId4" w:history="1">
        <w:r w:rsidRPr="00CA17A9">
          <w:rPr>
            <w:rStyle w:val="a3"/>
            <w:lang w:val="en-US"/>
          </w:rPr>
          <w:t>docs/patroni/postgresql-backups-wale-walg.md · master · GitLab.com / runbooks · GitLab</w:t>
        </w:r>
      </w:hyperlink>
      <w:bookmarkStart w:id="0" w:name="_GoBack"/>
      <w:bookmarkEnd w:id="0"/>
    </w:p>
    <w:sectPr w:rsidR="00CA17A9" w:rsidRPr="00CA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A7"/>
    <w:rsid w:val="00373DA7"/>
    <w:rsid w:val="00CA17A9"/>
    <w:rsid w:val="00C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17DC"/>
  <w15:chartTrackingRefBased/>
  <w15:docId w15:val="{F75E82EC-47AB-4DD5-B814-0F3B1392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1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lab.com/gitlab-com/runbooks/-/blob/master/docs/patroni/postgresql-backups-wale-walg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2023-09-16T12:14:00Z</dcterms:created>
  <dcterms:modified xsi:type="dcterms:W3CDTF">2023-09-16T12:15:00Z</dcterms:modified>
</cp:coreProperties>
</file>