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9A2" w:rsidRPr="001379A2" w:rsidRDefault="001379A2" w:rsidP="001379A2">
      <w:pPr>
        <w:pStyle w:val="1"/>
        <w:rPr>
          <w:lang w:val="ru-RU"/>
        </w:rPr>
      </w:pPr>
      <w:r>
        <w:rPr>
          <w:lang w:val="ru-RU"/>
        </w:rPr>
        <w:t xml:space="preserve">Курс </w:t>
      </w:r>
      <w:r w:rsidRPr="001379A2">
        <w:rPr>
          <w:lang w:val="ru-RU"/>
        </w:rPr>
        <w:t>1С</w:t>
      </w:r>
      <w:proofErr w:type="gramStart"/>
      <w:r w:rsidRPr="001379A2">
        <w:rPr>
          <w:lang w:val="ru-RU"/>
        </w:rPr>
        <w:t>:К</w:t>
      </w:r>
      <w:proofErr w:type="gramEnd"/>
      <w:r w:rsidRPr="001379A2">
        <w:rPr>
          <w:lang w:val="ru-RU"/>
        </w:rPr>
        <w:t>онвертация данных — Профессиональная настройка</w:t>
      </w:r>
      <w:r w:rsidRPr="001379A2">
        <w:rPr>
          <w:lang w:val="ru-RU"/>
        </w:rPr>
        <w:br/>
        <w:t>правил обмена и типовые сценарии переноса данных</w:t>
      </w:r>
    </w:p>
    <w:p w:rsidR="000E2CA5" w:rsidRDefault="00CF7A4D" w:rsidP="001379A2">
      <w:pPr>
        <w:pStyle w:val="2"/>
        <w:rPr>
          <w:lang w:val="ru-RU"/>
        </w:rPr>
      </w:pPr>
      <w:r>
        <w:rPr>
          <w:lang w:val="ru-RU"/>
        </w:rPr>
        <w:t>Модуль 1. Занятие №6</w:t>
      </w:r>
    </w:p>
    <w:p w:rsidR="00A45727" w:rsidRDefault="009D21FB" w:rsidP="000E2CA5">
      <w:pPr>
        <w:pStyle w:val="3"/>
        <w:rPr>
          <w:lang w:val="ru-RU"/>
        </w:rPr>
      </w:pPr>
      <w:r w:rsidRPr="00AA6A01">
        <w:rPr>
          <w:lang w:val="ru-RU"/>
        </w:rPr>
        <w:t>Домашнее задание №</w:t>
      </w:r>
      <w:r w:rsidR="004E0381" w:rsidRPr="00AA6A01">
        <w:rPr>
          <w:lang w:val="ru-RU"/>
        </w:rPr>
        <w:t>1</w:t>
      </w:r>
      <w:r w:rsidR="002A19E8">
        <w:rPr>
          <w:lang w:val="ru-RU"/>
        </w:rPr>
        <w:t>.6.2</w:t>
      </w:r>
    </w:p>
    <w:p w:rsidR="00CF7A4D" w:rsidRDefault="00CF7A4D" w:rsidP="00FC191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Необходимо перенести </w:t>
      </w:r>
      <w:r w:rsidR="00FC1914">
        <w:rPr>
          <w:rFonts w:ascii="Times New Roman" w:hAnsi="Times New Roman" w:cs="Times New Roman"/>
          <w:sz w:val="22"/>
          <w:szCs w:val="22"/>
          <w:lang w:val="ru-RU"/>
        </w:rPr>
        <w:t>данные о выпуске продукции и потреблении материалов.</w:t>
      </w:r>
    </w:p>
    <w:p w:rsidR="00FC1914" w:rsidRDefault="00FC1914" w:rsidP="00FC191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 Исходной ИБ эта информация содержится в документе "</w:t>
      </w:r>
      <w:r w:rsidRPr="00FC1914">
        <w:rPr>
          <w:rFonts w:ascii="Times New Roman" w:hAnsi="Times New Roman" w:cs="Times New Roman"/>
          <w:sz w:val="22"/>
          <w:szCs w:val="22"/>
          <w:lang w:val="ru-RU"/>
        </w:rPr>
        <w:t>Выпуск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п</w:t>
      </w:r>
      <w:r w:rsidRPr="00FC1914">
        <w:rPr>
          <w:rFonts w:ascii="Times New Roman" w:hAnsi="Times New Roman" w:cs="Times New Roman"/>
          <w:sz w:val="22"/>
          <w:szCs w:val="22"/>
          <w:lang w:val="ru-RU"/>
        </w:rPr>
        <w:t>родукции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" в </w:t>
      </w:r>
      <w:r w:rsidR="007203D2">
        <w:rPr>
          <w:rFonts w:ascii="Times New Roman" w:hAnsi="Times New Roman" w:cs="Times New Roman"/>
          <w:sz w:val="22"/>
          <w:szCs w:val="22"/>
          <w:lang w:val="ru-RU"/>
        </w:rPr>
        <w:t xml:space="preserve">одной </w:t>
      </w:r>
      <w:r>
        <w:rPr>
          <w:rFonts w:ascii="Times New Roman" w:hAnsi="Times New Roman" w:cs="Times New Roman"/>
          <w:sz w:val="22"/>
          <w:szCs w:val="22"/>
          <w:lang w:val="ru-RU"/>
        </w:rPr>
        <w:t>табличной части. Посредством реквизита "</w:t>
      </w:r>
      <w:r w:rsidRPr="00FC1914">
        <w:rPr>
          <w:rFonts w:ascii="Times New Roman" w:hAnsi="Times New Roman" w:cs="Times New Roman"/>
          <w:sz w:val="22"/>
          <w:szCs w:val="22"/>
          <w:lang w:val="ru-RU"/>
        </w:rPr>
        <w:t>Вид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в</w:t>
      </w:r>
      <w:r w:rsidRPr="00FC1914">
        <w:rPr>
          <w:rFonts w:ascii="Times New Roman" w:hAnsi="Times New Roman" w:cs="Times New Roman"/>
          <w:sz w:val="22"/>
          <w:szCs w:val="22"/>
          <w:lang w:val="ru-RU"/>
        </w:rPr>
        <w:t>ыпуска</w:t>
      </w:r>
      <w:r>
        <w:rPr>
          <w:rFonts w:ascii="Times New Roman" w:hAnsi="Times New Roman" w:cs="Times New Roman"/>
          <w:sz w:val="22"/>
          <w:szCs w:val="22"/>
          <w:lang w:val="ru-RU"/>
        </w:rPr>
        <w:t>" можно понять, относится данная строка к материалу или к продукции.</w:t>
      </w:r>
    </w:p>
    <w:p w:rsidR="00FC1914" w:rsidRDefault="00FC1914" w:rsidP="00FC191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В </w:t>
      </w:r>
      <w:proofErr w:type="gramStart"/>
      <w:r>
        <w:rPr>
          <w:rFonts w:ascii="Times New Roman" w:hAnsi="Times New Roman" w:cs="Times New Roman"/>
          <w:sz w:val="22"/>
          <w:szCs w:val="22"/>
          <w:lang w:val="ru-RU"/>
        </w:rPr>
        <w:t>Конечной</w:t>
      </w:r>
      <w:proofErr w:type="gramEnd"/>
      <w:r>
        <w:rPr>
          <w:rFonts w:ascii="Times New Roman" w:hAnsi="Times New Roman" w:cs="Times New Roman"/>
          <w:sz w:val="22"/>
          <w:szCs w:val="22"/>
          <w:lang w:val="ru-RU"/>
        </w:rPr>
        <w:t xml:space="preserve"> ИБ данные о выпуске содержатся в документе "</w:t>
      </w:r>
      <w:r w:rsidRPr="00FC1914">
        <w:rPr>
          <w:rFonts w:ascii="Times New Roman" w:hAnsi="Times New Roman" w:cs="Times New Roman"/>
          <w:sz w:val="22"/>
          <w:szCs w:val="22"/>
          <w:lang w:val="ru-RU"/>
        </w:rPr>
        <w:t>Отчет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п</w:t>
      </w:r>
      <w:r w:rsidRPr="00FC1914">
        <w:rPr>
          <w:rFonts w:ascii="Times New Roman" w:hAnsi="Times New Roman" w:cs="Times New Roman"/>
          <w:sz w:val="22"/>
          <w:szCs w:val="22"/>
          <w:lang w:val="ru-RU"/>
        </w:rPr>
        <w:t>роизводства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з</w:t>
      </w:r>
      <w:r w:rsidRPr="00FC1914">
        <w:rPr>
          <w:rFonts w:ascii="Times New Roman" w:hAnsi="Times New Roman" w:cs="Times New Roman"/>
          <w:sz w:val="22"/>
          <w:szCs w:val="22"/>
          <w:lang w:val="ru-RU"/>
        </w:rPr>
        <w:t>а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с</w:t>
      </w:r>
      <w:r w:rsidRPr="00FC1914">
        <w:rPr>
          <w:rFonts w:ascii="Times New Roman" w:hAnsi="Times New Roman" w:cs="Times New Roman"/>
          <w:sz w:val="22"/>
          <w:szCs w:val="22"/>
          <w:lang w:val="ru-RU"/>
        </w:rPr>
        <w:t>мену</w:t>
      </w:r>
      <w:r>
        <w:rPr>
          <w:rFonts w:ascii="Times New Roman" w:hAnsi="Times New Roman" w:cs="Times New Roman"/>
          <w:sz w:val="22"/>
          <w:szCs w:val="22"/>
          <w:lang w:val="ru-RU"/>
        </w:rPr>
        <w:t>", а данные о потреблении материалов в документе "</w:t>
      </w:r>
      <w:r w:rsidRPr="00FC1914">
        <w:rPr>
          <w:rFonts w:ascii="Times New Roman" w:hAnsi="Times New Roman" w:cs="Times New Roman"/>
          <w:sz w:val="22"/>
          <w:szCs w:val="22"/>
          <w:lang w:val="ru-RU"/>
        </w:rPr>
        <w:t>Требование</w:t>
      </w:r>
      <w:r w:rsidR="005153D2">
        <w:rPr>
          <w:rFonts w:ascii="Times New Roman" w:hAnsi="Times New Roman" w:cs="Times New Roman"/>
          <w:sz w:val="22"/>
          <w:szCs w:val="22"/>
          <w:lang w:val="ru-RU"/>
        </w:rPr>
        <w:t>-</w:t>
      </w:r>
      <w:r>
        <w:rPr>
          <w:rFonts w:ascii="Times New Roman" w:hAnsi="Times New Roman" w:cs="Times New Roman"/>
          <w:sz w:val="22"/>
          <w:szCs w:val="22"/>
          <w:lang w:val="ru-RU"/>
        </w:rPr>
        <w:t>н</w:t>
      </w:r>
      <w:r w:rsidRPr="00FC1914">
        <w:rPr>
          <w:rFonts w:ascii="Times New Roman" w:hAnsi="Times New Roman" w:cs="Times New Roman"/>
          <w:sz w:val="22"/>
          <w:szCs w:val="22"/>
          <w:lang w:val="ru-RU"/>
        </w:rPr>
        <w:t>акладная</w:t>
      </w:r>
      <w:r>
        <w:rPr>
          <w:rFonts w:ascii="Times New Roman" w:hAnsi="Times New Roman" w:cs="Times New Roman"/>
          <w:sz w:val="22"/>
          <w:szCs w:val="22"/>
          <w:lang w:val="ru-RU"/>
        </w:rPr>
        <w:t>".</w:t>
      </w:r>
    </w:p>
    <w:p w:rsidR="00FC1914" w:rsidRDefault="00FC1914" w:rsidP="00FC191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При этом документы связаны между собой – в "Отчете производства за смену" указывается ссылка на "Требование</w:t>
      </w:r>
      <w:r w:rsidR="001B2AAD">
        <w:rPr>
          <w:rFonts w:ascii="Times New Roman" w:hAnsi="Times New Roman" w:cs="Times New Roman"/>
          <w:sz w:val="22"/>
          <w:szCs w:val="22"/>
          <w:lang w:val="ru-RU"/>
        </w:rPr>
        <w:t>-накладную</w:t>
      </w:r>
      <w:r>
        <w:rPr>
          <w:rFonts w:ascii="Times New Roman" w:hAnsi="Times New Roman" w:cs="Times New Roman"/>
          <w:sz w:val="22"/>
          <w:szCs w:val="22"/>
          <w:lang w:val="ru-RU"/>
        </w:rPr>
        <w:t>".</w:t>
      </w:r>
    </w:p>
    <w:p w:rsidR="001B2AAD" w:rsidRDefault="001B2AAD" w:rsidP="00FC191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Обеспечьте перенос документа "Выпуск продукции" в два документа – "Отчет производства" и "Требование-накладную". При этом документы должны быть связаны между собой.</w:t>
      </w:r>
    </w:p>
    <w:sectPr w:rsidR="001B2AAD" w:rsidSect="00AC58D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E4B" w:rsidRDefault="00EE0E4B" w:rsidP="00F56E50">
      <w:pPr>
        <w:spacing w:after="0" w:line="240" w:lineRule="auto"/>
      </w:pPr>
      <w:r>
        <w:separator/>
      </w:r>
    </w:p>
  </w:endnote>
  <w:endnote w:type="continuationSeparator" w:id="0">
    <w:p w:rsidR="00EE0E4B" w:rsidRDefault="00EE0E4B" w:rsidP="00F56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E4B" w:rsidRDefault="00EE0E4B" w:rsidP="00F56E50">
      <w:pPr>
        <w:spacing w:after="0" w:line="240" w:lineRule="auto"/>
      </w:pPr>
      <w:r>
        <w:separator/>
      </w:r>
    </w:p>
  </w:footnote>
  <w:footnote w:type="continuationSeparator" w:id="0">
    <w:p w:rsidR="00EE0E4B" w:rsidRDefault="00EE0E4B" w:rsidP="00F56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3E9" w:rsidRPr="00AA6A01" w:rsidRDefault="009F13E9" w:rsidP="009F13E9">
    <w:pPr>
      <w:pStyle w:val="a4"/>
      <w:jc w:val="right"/>
      <w:rPr>
        <w:rFonts w:ascii="Century Gothic" w:hAnsi="Century Gothic"/>
        <w:b/>
        <w:sz w:val="24"/>
        <w:lang w:val="ru-RU"/>
      </w:rPr>
    </w:pPr>
    <w:r w:rsidRPr="00AA6A01">
      <w:rPr>
        <w:rFonts w:ascii="Century Gothic" w:hAnsi="Century Gothic"/>
        <w:b/>
        <w:sz w:val="24"/>
        <w:lang w:val="ru-RU"/>
      </w:rPr>
      <w:t>Профессиональное п</w:t>
    </w:r>
    <w:r>
      <w:rPr>
        <w:rFonts w:ascii="Century Gothic" w:hAnsi="Century Gothic"/>
        <w:b/>
        <w:sz w:val="24"/>
        <w:lang w:val="ru-RU"/>
      </w:rPr>
      <w:t>рограммирование в "1С</w:t>
    </w:r>
    <w:proofErr w:type="gramStart"/>
    <w:r>
      <w:rPr>
        <w:rFonts w:ascii="Century Gothic" w:hAnsi="Century Gothic"/>
        <w:b/>
        <w:sz w:val="24"/>
        <w:lang w:val="ru-RU"/>
      </w:rPr>
      <w:t>:П</w:t>
    </w:r>
    <w:proofErr w:type="gramEnd"/>
    <w:r>
      <w:rPr>
        <w:rFonts w:ascii="Century Gothic" w:hAnsi="Century Gothic"/>
        <w:b/>
        <w:sz w:val="24"/>
        <w:lang w:val="ru-RU"/>
      </w:rPr>
      <w:t>редприятие</w:t>
    </w:r>
    <w:r w:rsidRPr="00AA6A01">
      <w:rPr>
        <w:rFonts w:ascii="Century Gothic" w:hAnsi="Century Gothic"/>
        <w:b/>
        <w:sz w:val="24"/>
        <w:lang w:val="ru-RU"/>
      </w:rPr>
      <w:t xml:space="preserve"> 8</w:t>
    </w:r>
    <w:r>
      <w:rPr>
        <w:rFonts w:ascii="Century Gothic" w:hAnsi="Century Gothic"/>
        <w:b/>
        <w:sz w:val="24"/>
        <w:lang w:val="ru-RU"/>
      </w:rPr>
      <w:t>"</w:t>
    </w:r>
  </w:p>
  <w:p w:rsidR="00F56E50" w:rsidRPr="00F56E50" w:rsidRDefault="00F56E50" w:rsidP="00F56E50">
    <w:pPr>
      <w:pStyle w:val="a4"/>
      <w:jc w:val="right"/>
      <w:rPr>
        <w:rFonts w:ascii="Century Gothic" w:hAnsi="Century Gothic"/>
        <w:b/>
        <w:sz w:val="24"/>
      </w:rPr>
    </w:pPr>
    <w:r w:rsidRPr="00AA6A01">
      <w:rPr>
        <w:rFonts w:ascii="Century Gothic" w:hAnsi="Century Gothic"/>
        <w:b/>
        <w:sz w:val="24"/>
        <w:lang w:val="ru-RU"/>
      </w:rPr>
      <w:t xml:space="preserve"> </w:t>
    </w:r>
    <w:r>
      <w:rPr>
        <w:rFonts w:ascii="Century Gothic" w:hAnsi="Century Gothic"/>
        <w:b/>
        <w:sz w:val="24"/>
      </w:rPr>
      <w:t>www</w:t>
    </w:r>
    <w:r w:rsidRPr="00F56E50">
      <w:rPr>
        <w:rFonts w:ascii="Century Gothic" w:hAnsi="Century Gothic"/>
        <w:b/>
        <w:sz w:val="24"/>
      </w:rPr>
      <w:t>.</w:t>
    </w:r>
    <w:r>
      <w:rPr>
        <w:rFonts w:ascii="Century Gothic" w:hAnsi="Century Gothic"/>
        <w:b/>
        <w:sz w:val="24"/>
      </w:rPr>
      <w:t>Spec</w:t>
    </w:r>
    <w:r w:rsidRPr="00F56E50">
      <w:rPr>
        <w:rFonts w:ascii="Century Gothic" w:hAnsi="Century Gothic"/>
        <w:b/>
        <w:sz w:val="24"/>
      </w:rPr>
      <w:t>8.</w:t>
    </w:r>
    <w:r>
      <w:rPr>
        <w:rFonts w:ascii="Century Gothic" w:hAnsi="Century Gothic"/>
        <w:b/>
        <w:sz w:val="24"/>
      </w:rPr>
      <w:t>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002FF"/>
    <w:multiLevelType w:val="hybridMultilevel"/>
    <w:tmpl w:val="E9341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653417"/>
    <w:multiLevelType w:val="hybridMultilevel"/>
    <w:tmpl w:val="76E24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B6121"/>
    <w:multiLevelType w:val="hybridMultilevel"/>
    <w:tmpl w:val="29DAE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923D87"/>
    <w:multiLevelType w:val="hybridMultilevel"/>
    <w:tmpl w:val="C8643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A7258"/>
    <w:rsid w:val="000305EE"/>
    <w:rsid w:val="00095D18"/>
    <w:rsid w:val="000B3352"/>
    <w:rsid w:val="000D23EC"/>
    <w:rsid w:val="000E0A0A"/>
    <w:rsid w:val="000E2CA5"/>
    <w:rsid w:val="00107D48"/>
    <w:rsid w:val="0011086B"/>
    <w:rsid w:val="00112153"/>
    <w:rsid w:val="001266E5"/>
    <w:rsid w:val="001379A2"/>
    <w:rsid w:val="00185763"/>
    <w:rsid w:val="00190FE7"/>
    <w:rsid w:val="001B236C"/>
    <w:rsid w:val="001B2AAD"/>
    <w:rsid w:val="001B573E"/>
    <w:rsid w:val="001C624F"/>
    <w:rsid w:val="00270182"/>
    <w:rsid w:val="002A19E8"/>
    <w:rsid w:val="002B186D"/>
    <w:rsid w:val="002D6E79"/>
    <w:rsid w:val="00316523"/>
    <w:rsid w:val="00320163"/>
    <w:rsid w:val="00344337"/>
    <w:rsid w:val="00383EB1"/>
    <w:rsid w:val="00407340"/>
    <w:rsid w:val="0042771E"/>
    <w:rsid w:val="004415F4"/>
    <w:rsid w:val="004733EE"/>
    <w:rsid w:val="004A25AA"/>
    <w:rsid w:val="004C2369"/>
    <w:rsid w:val="004E0381"/>
    <w:rsid w:val="00500431"/>
    <w:rsid w:val="00500837"/>
    <w:rsid w:val="00505F98"/>
    <w:rsid w:val="005153D2"/>
    <w:rsid w:val="00610BAF"/>
    <w:rsid w:val="00691C4C"/>
    <w:rsid w:val="006C09A7"/>
    <w:rsid w:val="006C28CA"/>
    <w:rsid w:val="006D46DF"/>
    <w:rsid w:val="0070058B"/>
    <w:rsid w:val="007203D2"/>
    <w:rsid w:val="0072391E"/>
    <w:rsid w:val="0077428E"/>
    <w:rsid w:val="00843249"/>
    <w:rsid w:val="00857509"/>
    <w:rsid w:val="0090266C"/>
    <w:rsid w:val="00926458"/>
    <w:rsid w:val="00962F3C"/>
    <w:rsid w:val="00987C5A"/>
    <w:rsid w:val="009D21FB"/>
    <w:rsid w:val="009E3D02"/>
    <w:rsid w:val="009F13E9"/>
    <w:rsid w:val="009F4403"/>
    <w:rsid w:val="00A45727"/>
    <w:rsid w:val="00A46FED"/>
    <w:rsid w:val="00A632AF"/>
    <w:rsid w:val="00AA6A01"/>
    <w:rsid w:val="00AA732E"/>
    <w:rsid w:val="00AB3B4C"/>
    <w:rsid w:val="00AC58DD"/>
    <w:rsid w:val="00AF0369"/>
    <w:rsid w:val="00B404E4"/>
    <w:rsid w:val="00B74B0C"/>
    <w:rsid w:val="00BA7258"/>
    <w:rsid w:val="00BA7C85"/>
    <w:rsid w:val="00BE3F0D"/>
    <w:rsid w:val="00C45A15"/>
    <w:rsid w:val="00C84D81"/>
    <w:rsid w:val="00C86FC1"/>
    <w:rsid w:val="00CA0CEB"/>
    <w:rsid w:val="00CE2DE3"/>
    <w:rsid w:val="00CE6B83"/>
    <w:rsid w:val="00CF7A4D"/>
    <w:rsid w:val="00D003E9"/>
    <w:rsid w:val="00D11633"/>
    <w:rsid w:val="00D12FE8"/>
    <w:rsid w:val="00DB4B64"/>
    <w:rsid w:val="00DC507C"/>
    <w:rsid w:val="00DF57D5"/>
    <w:rsid w:val="00E671F3"/>
    <w:rsid w:val="00E97405"/>
    <w:rsid w:val="00EB36CF"/>
    <w:rsid w:val="00EE0E4B"/>
    <w:rsid w:val="00EF4DBE"/>
    <w:rsid w:val="00F03A0A"/>
    <w:rsid w:val="00F0722A"/>
    <w:rsid w:val="00F10341"/>
    <w:rsid w:val="00F56E50"/>
    <w:rsid w:val="00F63E53"/>
    <w:rsid w:val="00FC1914"/>
    <w:rsid w:val="00FE2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9A2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379A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1379A2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1379A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79A2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79A2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79A2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79A2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79A2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79A2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B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379A2"/>
    <w:rPr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a4">
    <w:name w:val="header"/>
    <w:basedOn w:val="a"/>
    <w:link w:val="a5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56E50"/>
  </w:style>
  <w:style w:type="paragraph" w:styleId="a6">
    <w:name w:val="footer"/>
    <w:basedOn w:val="a"/>
    <w:link w:val="a7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56E50"/>
  </w:style>
  <w:style w:type="paragraph" w:styleId="a8">
    <w:name w:val="List Paragraph"/>
    <w:basedOn w:val="a"/>
    <w:uiPriority w:val="34"/>
    <w:qFormat/>
    <w:rsid w:val="001379A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379A2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rsid w:val="001379A2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1379A2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1379A2"/>
    <w:rPr>
      <w:i/>
      <w:caps/>
      <w:spacing w:val="10"/>
      <w:sz w:val="18"/>
      <w:szCs w:val="18"/>
    </w:rPr>
  </w:style>
  <w:style w:type="paragraph" w:styleId="a9">
    <w:name w:val="caption"/>
    <w:basedOn w:val="a"/>
    <w:next w:val="a"/>
    <w:uiPriority w:val="35"/>
    <w:semiHidden/>
    <w:unhideWhenUsed/>
    <w:qFormat/>
    <w:rsid w:val="001379A2"/>
    <w:rPr>
      <w:b/>
      <w:bCs/>
      <w:color w:val="365F91" w:themeColor="accent1" w:themeShade="BF"/>
      <w:sz w:val="16"/>
      <w:szCs w:val="16"/>
    </w:rPr>
  </w:style>
  <w:style w:type="paragraph" w:styleId="aa">
    <w:name w:val="Title"/>
    <w:basedOn w:val="a"/>
    <w:next w:val="a"/>
    <w:link w:val="ab"/>
    <w:uiPriority w:val="10"/>
    <w:qFormat/>
    <w:rsid w:val="001379A2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1379A2"/>
    <w:rPr>
      <w:caps/>
      <w:color w:val="4F81BD" w:themeColor="accent1"/>
      <w:spacing w:val="10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1379A2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1379A2"/>
    <w:rPr>
      <w:caps/>
      <w:color w:val="595959" w:themeColor="text1" w:themeTint="A6"/>
      <w:spacing w:val="10"/>
      <w:sz w:val="24"/>
      <w:szCs w:val="24"/>
    </w:rPr>
  </w:style>
  <w:style w:type="character" w:styleId="ae">
    <w:name w:val="Strong"/>
    <w:uiPriority w:val="22"/>
    <w:qFormat/>
    <w:rsid w:val="001379A2"/>
    <w:rPr>
      <w:b/>
      <w:bCs/>
    </w:rPr>
  </w:style>
  <w:style w:type="character" w:styleId="af">
    <w:name w:val="Emphasis"/>
    <w:uiPriority w:val="20"/>
    <w:qFormat/>
    <w:rsid w:val="001379A2"/>
    <w:rPr>
      <w:caps/>
      <w:color w:val="243F60" w:themeColor="accent1" w:themeShade="7F"/>
      <w:spacing w:val="5"/>
    </w:rPr>
  </w:style>
  <w:style w:type="paragraph" w:styleId="af0">
    <w:name w:val="No Spacing"/>
    <w:basedOn w:val="a"/>
    <w:link w:val="af1"/>
    <w:uiPriority w:val="1"/>
    <w:qFormat/>
    <w:rsid w:val="001379A2"/>
    <w:pPr>
      <w:spacing w:before="0" w:after="0" w:line="240" w:lineRule="auto"/>
    </w:pPr>
  </w:style>
  <w:style w:type="character" w:customStyle="1" w:styleId="af1">
    <w:name w:val="Без интервала Знак"/>
    <w:basedOn w:val="a0"/>
    <w:link w:val="af0"/>
    <w:uiPriority w:val="1"/>
    <w:rsid w:val="001379A2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1379A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379A2"/>
    <w:rPr>
      <w:i/>
      <w:iCs/>
      <w:sz w:val="20"/>
      <w:szCs w:val="20"/>
    </w:rPr>
  </w:style>
  <w:style w:type="paragraph" w:styleId="af2">
    <w:name w:val="Intense Quote"/>
    <w:basedOn w:val="a"/>
    <w:next w:val="a"/>
    <w:link w:val="af3"/>
    <w:uiPriority w:val="30"/>
    <w:qFormat/>
    <w:rsid w:val="001379A2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1379A2"/>
    <w:rPr>
      <w:i/>
      <w:iCs/>
      <w:color w:val="4F81BD" w:themeColor="accent1"/>
      <w:sz w:val="20"/>
      <w:szCs w:val="20"/>
    </w:rPr>
  </w:style>
  <w:style w:type="character" w:styleId="af4">
    <w:name w:val="Subtle Emphasis"/>
    <w:uiPriority w:val="19"/>
    <w:qFormat/>
    <w:rsid w:val="001379A2"/>
    <w:rPr>
      <w:i/>
      <w:iCs/>
      <w:color w:val="243F60" w:themeColor="accent1" w:themeShade="7F"/>
    </w:rPr>
  </w:style>
  <w:style w:type="character" w:styleId="af5">
    <w:name w:val="Intense Emphasis"/>
    <w:uiPriority w:val="21"/>
    <w:qFormat/>
    <w:rsid w:val="001379A2"/>
    <w:rPr>
      <w:b/>
      <w:bCs/>
      <w:caps/>
      <w:color w:val="243F60" w:themeColor="accent1" w:themeShade="7F"/>
      <w:spacing w:val="10"/>
    </w:rPr>
  </w:style>
  <w:style w:type="character" w:styleId="af6">
    <w:name w:val="Subtle Reference"/>
    <w:uiPriority w:val="31"/>
    <w:qFormat/>
    <w:rsid w:val="001379A2"/>
    <w:rPr>
      <w:b/>
      <w:bCs/>
      <w:color w:val="4F81BD" w:themeColor="accent1"/>
    </w:rPr>
  </w:style>
  <w:style w:type="character" w:styleId="af7">
    <w:name w:val="Intense Reference"/>
    <w:uiPriority w:val="32"/>
    <w:qFormat/>
    <w:rsid w:val="001379A2"/>
    <w:rPr>
      <w:b/>
      <w:bCs/>
      <w:i/>
      <w:iCs/>
      <w:caps/>
      <w:color w:val="4F81BD" w:themeColor="accent1"/>
    </w:rPr>
  </w:style>
  <w:style w:type="character" w:styleId="af8">
    <w:name w:val="Book Title"/>
    <w:uiPriority w:val="33"/>
    <w:qFormat/>
    <w:rsid w:val="001379A2"/>
    <w:rPr>
      <w:b/>
      <w:bCs/>
      <w:i/>
      <w:iCs/>
      <w:spacing w:val="9"/>
    </w:rPr>
  </w:style>
  <w:style w:type="paragraph" w:styleId="af9">
    <w:name w:val="TOC Heading"/>
    <w:basedOn w:val="1"/>
    <w:next w:val="a"/>
    <w:uiPriority w:val="39"/>
    <w:semiHidden/>
    <w:unhideWhenUsed/>
    <w:qFormat/>
    <w:rsid w:val="001379A2"/>
    <w:pPr>
      <w:outlineLvl w:val="9"/>
    </w:pPr>
  </w:style>
  <w:style w:type="character" w:styleId="afa">
    <w:name w:val="Hyperlink"/>
    <w:basedOn w:val="a0"/>
    <w:uiPriority w:val="99"/>
    <w:unhideWhenUsed/>
    <w:rsid w:val="00AA6A01"/>
    <w:rPr>
      <w:color w:val="0000FF" w:themeColor="hyperlink"/>
      <w:u w:val="single"/>
    </w:rPr>
  </w:style>
  <w:style w:type="paragraph" w:styleId="afb">
    <w:name w:val="Balloon Text"/>
    <w:basedOn w:val="a"/>
    <w:link w:val="afc"/>
    <w:uiPriority w:val="99"/>
    <w:semiHidden/>
    <w:unhideWhenUsed/>
    <w:rsid w:val="001B573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1B57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4394D-C654-4847-9E35-28C81EC90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690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</dc:creator>
  <cp:keywords/>
  <dc:description/>
  <cp:lastModifiedBy>Evgeny</cp:lastModifiedBy>
  <cp:revision>38</cp:revision>
  <cp:lastPrinted>2012-10-21T06:19:00Z</cp:lastPrinted>
  <dcterms:created xsi:type="dcterms:W3CDTF">2010-06-28T03:23:00Z</dcterms:created>
  <dcterms:modified xsi:type="dcterms:W3CDTF">2012-10-21T12:06:00Z</dcterms:modified>
</cp:coreProperties>
</file>