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7A50" w14:textId="77777777" w:rsidR="00921172" w:rsidRPr="00921172" w:rsidRDefault="00921172" w:rsidP="00921172">
      <w:pPr>
        <w:rPr>
          <w:b/>
          <w:bCs/>
        </w:rPr>
      </w:pPr>
      <w:r w:rsidRPr="00921172">
        <w:rPr>
          <w:b/>
          <w:bCs/>
        </w:rPr>
        <w:t>Введение в конвертацию типов</w:t>
      </w:r>
    </w:p>
    <w:p w14:paraId="17DF0C5B" w14:textId="77777777" w:rsidR="00921172" w:rsidRPr="00921172" w:rsidRDefault="00921172" w:rsidP="00921172">
      <w:pPr>
        <w:numPr>
          <w:ilvl w:val="0"/>
          <w:numId w:val="1"/>
        </w:numPr>
      </w:pPr>
      <w:r w:rsidRPr="00921172">
        <w:t>Пример слияния строки и числа как проявление неявной конвертации.</w:t>
      </w:r>
    </w:p>
    <w:p w14:paraId="62E9C8DC" w14:textId="77777777" w:rsidR="00921172" w:rsidRPr="00921172" w:rsidRDefault="00921172" w:rsidP="00921172">
      <w:pPr>
        <w:numPr>
          <w:ilvl w:val="0"/>
          <w:numId w:val="1"/>
        </w:numPr>
      </w:pPr>
      <w:r w:rsidRPr="00921172">
        <w:t>Необходимость в явной конвертации типов для корректных вычислений.</w:t>
      </w:r>
    </w:p>
    <w:p w14:paraId="3DCB9CE7" w14:textId="77777777" w:rsidR="00921172" w:rsidRPr="00921172" w:rsidRDefault="00921172" w:rsidP="00921172">
      <w:pPr>
        <w:rPr>
          <w:b/>
          <w:bCs/>
        </w:rPr>
      </w:pPr>
      <w:r w:rsidRPr="00921172">
        <w:rPr>
          <w:b/>
          <w:bCs/>
        </w:rPr>
        <w:t>Явная конвертация типов</w:t>
      </w:r>
    </w:p>
    <w:p w14:paraId="474F22DC" w14:textId="77777777" w:rsidR="00921172" w:rsidRPr="00921172" w:rsidRDefault="00921172" w:rsidP="00921172">
      <w:pPr>
        <w:numPr>
          <w:ilvl w:val="0"/>
          <w:numId w:val="2"/>
        </w:numPr>
      </w:pPr>
      <w:r w:rsidRPr="00921172">
        <w:t>Пример: преобразование строки с числом в число для корректного сложения.</w:t>
      </w:r>
    </w:p>
    <w:p w14:paraId="41F91CB3" w14:textId="77777777" w:rsidR="00921172" w:rsidRPr="00921172" w:rsidRDefault="00921172" w:rsidP="00921172">
      <w:pPr>
        <w:numPr>
          <w:ilvl w:val="0"/>
          <w:numId w:val="2"/>
        </w:numPr>
      </w:pPr>
      <w:r w:rsidRPr="00921172">
        <w:t>Использование функции </w:t>
      </w:r>
      <w:proofErr w:type="gramStart"/>
      <w:r w:rsidRPr="00921172">
        <w:t>Number(</w:t>
      </w:r>
      <w:proofErr w:type="gramEnd"/>
      <w:r w:rsidRPr="00921172">
        <w:t>) для преобразования строки в число.</w:t>
      </w:r>
    </w:p>
    <w:p w14:paraId="0CCEE382" w14:textId="77777777" w:rsidR="00921172" w:rsidRPr="00921172" w:rsidRDefault="00921172" w:rsidP="00921172">
      <w:pPr>
        <w:numPr>
          <w:ilvl w:val="0"/>
          <w:numId w:val="2"/>
        </w:numPr>
      </w:pPr>
      <w:r w:rsidRPr="00921172">
        <w:t>Влияние типов операций (сложение, вычитание) на неявное преобразование типов.</w:t>
      </w:r>
    </w:p>
    <w:p w14:paraId="77FABBF4" w14:textId="77777777" w:rsidR="00921172" w:rsidRPr="00921172" w:rsidRDefault="00921172" w:rsidP="00921172">
      <w:pPr>
        <w:numPr>
          <w:ilvl w:val="0"/>
          <w:numId w:val="2"/>
        </w:numPr>
      </w:pPr>
      <w:r w:rsidRPr="00921172">
        <w:t>Невозможность преобразования некоторых строк в числа, пример с </w:t>
      </w:r>
      <w:proofErr w:type="spellStart"/>
      <w:r w:rsidRPr="00921172">
        <w:t>NaN</w:t>
      </w:r>
      <w:proofErr w:type="spellEnd"/>
      <w:r w:rsidRPr="00921172">
        <w:t> (</w:t>
      </w:r>
      <w:proofErr w:type="spellStart"/>
      <w:r w:rsidRPr="00921172">
        <w:t>Not</w:t>
      </w:r>
      <w:proofErr w:type="spellEnd"/>
      <w:r w:rsidRPr="00921172">
        <w:t xml:space="preserve"> a Number).</w:t>
      </w:r>
    </w:p>
    <w:p w14:paraId="690975A7" w14:textId="77777777" w:rsidR="00921172" w:rsidRPr="00921172" w:rsidRDefault="00921172" w:rsidP="00921172">
      <w:pPr>
        <w:numPr>
          <w:ilvl w:val="0"/>
          <w:numId w:val="2"/>
        </w:numPr>
      </w:pPr>
      <w:r w:rsidRPr="00921172">
        <w:t>Преобразование различных типов в </w:t>
      </w:r>
      <w:proofErr w:type="spellStart"/>
      <w:r w:rsidRPr="00921172">
        <w:t>boolean</w:t>
      </w:r>
      <w:proofErr w:type="spellEnd"/>
      <w:r w:rsidRPr="00921172">
        <w:t> с использованием функции </w:t>
      </w:r>
      <w:proofErr w:type="spellStart"/>
      <w:proofErr w:type="gramStart"/>
      <w:r w:rsidRPr="00921172">
        <w:t>Boolean</w:t>
      </w:r>
      <w:proofErr w:type="spellEnd"/>
      <w:r w:rsidRPr="00921172">
        <w:t>(</w:t>
      </w:r>
      <w:proofErr w:type="gramEnd"/>
      <w:r w:rsidRPr="00921172">
        <w:t>).</w:t>
      </w:r>
    </w:p>
    <w:p w14:paraId="2AF364CE" w14:textId="77777777" w:rsidR="00921172" w:rsidRPr="00921172" w:rsidRDefault="00921172" w:rsidP="00921172">
      <w:pPr>
        <w:rPr>
          <w:b/>
          <w:bCs/>
        </w:rPr>
      </w:pPr>
      <w:r w:rsidRPr="00921172">
        <w:rPr>
          <w:b/>
          <w:bCs/>
        </w:rPr>
        <w:t>Конвертация строк и чисел</w:t>
      </w:r>
    </w:p>
    <w:p w14:paraId="566F0435" w14:textId="77777777" w:rsidR="00921172" w:rsidRPr="00921172" w:rsidRDefault="00921172" w:rsidP="00921172">
      <w:pPr>
        <w:numPr>
          <w:ilvl w:val="0"/>
          <w:numId w:val="3"/>
        </w:numPr>
      </w:pPr>
      <w:r w:rsidRPr="00921172">
        <w:t>Пример конвертации чисел в строки для получения ожидаемых результатов в сложении строк и чисел.</w:t>
      </w:r>
    </w:p>
    <w:p w14:paraId="7C014921" w14:textId="77777777" w:rsidR="00921172" w:rsidRPr="00921172" w:rsidRDefault="00921172" w:rsidP="00921172">
      <w:pPr>
        <w:numPr>
          <w:ilvl w:val="0"/>
          <w:numId w:val="3"/>
        </w:numPr>
      </w:pPr>
      <w:proofErr w:type="spellStart"/>
      <w:r w:rsidRPr="00921172">
        <w:t>Boolean</w:t>
      </w:r>
      <w:proofErr w:type="spellEnd"/>
      <w:r w:rsidRPr="00921172">
        <w:t> конвертация и её результат для разных типов данных: положительных чисел, нуля, непустых и пустых строк.</w:t>
      </w:r>
    </w:p>
    <w:p w14:paraId="585F7C0F" w14:textId="77777777" w:rsidR="00921172" w:rsidRPr="00921172" w:rsidRDefault="00921172" w:rsidP="00921172">
      <w:pPr>
        <w:rPr>
          <w:b/>
          <w:bCs/>
        </w:rPr>
      </w:pPr>
      <w:r w:rsidRPr="00921172">
        <w:rPr>
          <w:b/>
          <w:bCs/>
        </w:rPr>
        <w:t>Полезные практики</w:t>
      </w:r>
    </w:p>
    <w:p w14:paraId="62273C11" w14:textId="77777777" w:rsidR="00921172" w:rsidRPr="00921172" w:rsidRDefault="00921172" w:rsidP="00921172">
      <w:pPr>
        <w:numPr>
          <w:ilvl w:val="0"/>
          <w:numId w:val="4"/>
        </w:numPr>
      </w:pPr>
      <w:r w:rsidRPr="00921172">
        <w:t xml:space="preserve">Явное использование конвертации типов для </w:t>
      </w:r>
      <w:proofErr w:type="spellStart"/>
      <w:r w:rsidRPr="00921172">
        <w:t>избежания</w:t>
      </w:r>
      <w:proofErr w:type="spellEnd"/>
      <w:r w:rsidRPr="00921172">
        <w:t xml:space="preserve"> ошибок и неоднозначностей в коде.</w:t>
      </w:r>
    </w:p>
    <w:p w14:paraId="1F63CB7D" w14:textId="77777777" w:rsidR="00921172" w:rsidRDefault="00921172"/>
    <w:sectPr w:rsidR="0092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C301F"/>
    <w:multiLevelType w:val="multilevel"/>
    <w:tmpl w:val="9FCC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44989"/>
    <w:multiLevelType w:val="multilevel"/>
    <w:tmpl w:val="8B1C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34370"/>
    <w:multiLevelType w:val="multilevel"/>
    <w:tmpl w:val="B01E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C1FD3"/>
    <w:multiLevelType w:val="multilevel"/>
    <w:tmpl w:val="561A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4F"/>
    <w:rsid w:val="00572B09"/>
    <w:rsid w:val="00921172"/>
    <w:rsid w:val="00E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AF19"/>
  <w15:chartTrackingRefBased/>
  <w15:docId w15:val="{789D7F57-8106-4A54-AA20-4822C94E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2025-05-09T21:32:00Z</dcterms:created>
  <dcterms:modified xsi:type="dcterms:W3CDTF">2025-05-09T21:32:00Z</dcterms:modified>
</cp:coreProperties>
</file>