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BA42" w14:textId="77777777" w:rsidR="000952CE" w:rsidRPr="000952CE" w:rsidRDefault="000952CE" w:rsidP="000952CE">
      <w:pPr>
        <w:rPr>
          <w:b/>
          <w:bCs/>
        </w:rPr>
      </w:pPr>
      <w:r w:rsidRPr="000952CE">
        <w:rPr>
          <w:b/>
          <w:bCs/>
        </w:rPr>
        <w:t>Цель функции:</w:t>
      </w:r>
    </w:p>
    <w:p w14:paraId="15D55D88" w14:textId="77777777" w:rsidR="000952CE" w:rsidRPr="000952CE" w:rsidRDefault="000952CE" w:rsidP="000952CE">
      <w:r w:rsidRPr="000952CE">
        <w:t>Разработка функции canAccessWebsite, которая проверяет возраст пользователя и решает, можно ли ему получить доступ на сайт для взрослых.</w:t>
      </w:r>
    </w:p>
    <w:p w14:paraId="3571DEEF" w14:textId="77777777" w:rsidR="000952CE" w:rsidRPr="000952CE" w:rsidRDefault="000952CE" w:rsidP="000952CE">
      <w:pPr>
        <w:rPr>
          <w:b/>
          <w:bCs/>
        </w:rPr>
      </w:pPr>
      <w:r w:rsidRPr="000952CE">
        <w:rPr>
          <w:b/>
          <w:bCs/>
        </w:rPr>
        <w:t>Структура функции:</w:t>
      </w:r>
    </w:p>
    <w:p w14:paraId="6C8236F6" w14:textId="77777777" w:rsidR="000952CE" w:rsidRPr="000952CE" w:rsidRDefault="000952CE" w:rsidP="000952CE">
      <w:pPr>
        <w:numPr>
          <w:ilvl w:val="0"/>
          <w:numId w:val="1"/>
        </w:numPr>
      </w:pPr>
      <w:r w:rsidRPr="000952CE">
        <w:t>Функция принимает один аргумент - возраст пользователя (age).</w:t>
      </w:r>
    </w:p>
    <w:p w14:paraId="5A8367CA" w14:textId="77777777" w:rsidR="000952CE" w:rsidRPr="000952CE" w:rsidRDefault="000952CE" w:rsidP="000952CE">
      <w:pPr>
        <w:numPr>
          <w:ilvl w:val="0"/>
          <w:numId w:val="1"/>
        </w:numPr>
      </w:pPr>
      <w:r w:rsidRPr="000952CE">
        <w:t>Сравнивается возраст пользователя с 18:</w:t>
      </w:r>
    </w:p>
    <w:p w14:paraId="7E3183ED" w14:textId="77777777" w:rsidR="000952CE" w:rsidRPr="000952CE" w:rsidRDefault="000952CE" w:rsidP="000952CE">
      <w:pPr>
        <w:numPr>
          <w:ilvl w:val="1"/>
          <w:numId w:val="1"/>
        </w:numPr>
      </w:pPr>
      <w:r w:rsidRPr="000952CE">
        <w:t>Если age меньше 18, возвращается false (доступ запрещен).</w:t>
      </w:r>
    </w:p>
    <w:p w14:paraId="4C9F093E" w14:textId="77777777" w:rsidR="000952CE" w:rsidRPr="000952CE" w:rsidRDefault="000952CE" w:rsidP="000952CE">
      <w:pPr>
        <w:numPr>
          <w:ilvl w:val="1"/>
          <w:numId w:val="1"/>
        </w:numPr>
      </w:pPr>
      <w:r w:rsidRPr="000952CE">
        <w:t>Если age равен 18 или больше, возвращается true (доступ разрешен).</w:t>
      </w:r>
    </w:p>
    <w:p w14:paraId="0C3269F7" w14:textId="77777777" w:rsidR="000952CE" w:rsidRPr="000952CE" w:rsidRDefault="000952CE" w:rsidP="000952CE">
      <w:pPr>
        <w:rPr>
          <w:b/>
          <w:bCs/>
        </w:rPr>
      </w:pPr>
      <w:r w:rsidRPr="000952CE">
        <w:rPr>
          <w:b/>
          <w:bCs/>
        </w:rPr>
        <w:t>Особенности функции:</w:t>
      </w:r>
    </w:p>
    <w:p w14:paraId="0517E56D" w14:textId="77777777" w:rsidR="000952CE" w:rsidRPr="000952CE" w:rsidRDefault="000952CE" w:rsidP="000952CE">
      <w:pPr>
        <w:numPr>
          <w:ilvl w:val="0"/>
          <w:numId w:val="2"/>
        </w:numPr>
      </w:pPr>
      <w:r w:rsidRPr="000952CE">
        <w:t>Может содержать несколько операторов return.</w:t>
      </w:r>
    </w:p>
    <w:p w14:paraId="00C93F06" w14:textId="77777777" w:rsidR="000952CE" w:rsidRPr="000952CE" w:rsidRDefault="000952CE" w:rsidP="000952CE">
      <w:pPr>
        <w:numPr>
          <w:ilvl w:val="0"/>
          <w:numId w:val="2"/>
        </w:numPr>
      </w:pPr>
      <w:r w:rsidRPr="000952CE">
        <w:t>Return необязательно должен быть в конце функции.</w:t>
      </w:r>
    </w:p>
    <w:p w14:paraId="4383740A" w14:textId="77777777" w:rsidR="000952CE" w:rsidRPr="000952CE" w:rsidRDefault="000952CE" w:rsidP="000952CE">
      <w:pPr>
        <w:numPr>
          <w:ilvl w:val="0"/>
          <w:numId w:val="2"/>
        </w:numPr>
      </w:pPr>
      <w:r w:rsidRPr="000952CE">
        <w:t>Если условие истинно и выполнен return, дальнейшее выполнение функции прекращается.</w:t>
      </w:r>
    </w:p>
    <w:p w14:paraId="25077994" w14:textId="77777777" w:rsidR="000952CE" w:rsidRPr="000952CE" w:rsidRDefault="000952CE" w:rsidP="000952CE">
      <w:pPr>
        <w:rPr>
          <w:b/>
          <w:bCs/>
        </w:rPr>
      </w:pPr>
      <w:r w:rsidRPr="000952CE">
        <w:rPr>
          <w:b/>
          <w:bCs/>
        </w:rPr>
        <w:t>Упрощение функции:</w:t>
      </w:r>
    </w:p>
    <w:p w14:paraId="2ACFEED2" w14:textId="77777777" w:rsidR="000952CE" w:rsidRPr="000952CE" w:rsidRDefault="000952CE" w:rsidP="000952CE">
      <w:pPr>
        <w:numPr>
          <w:ilvl w:val="0"/>
          <w:numId w:val="3"/>
        </w:numPr>
      </w:pPr>
      <w:r w:rsidRPr="000952CE">
        <w:t>Использование условных операторов не требует обязательного использования else после if, если после проверки условия функция завершает работу с return.</w:t>
      </w:r>
    </w:p>
    <w:p w14:paraId="0609AFC8" w14:textId="77777777" w:rsidR="000952CE" w:rsidRPr="000952CE" w:rsidRDefault="000952CE" w:rsidP="000952CE">
      <w:pPr>
        <w:numPr>
          <w:ilvl w:val="0"/>
          <w:numId w:val="3"/>
        </w:numPr>
      </w:pPr>
      <w:r w:rsidRPr="000952CE">
        <w:t>Функция может быть сокращена, опустив else и оставив один return true после условия.</w:t>
      </w:r>
    </w:p>
    <w:p w14:paraId="3CA935B1" w14:textId="77777777" w:rsidR="000952CE" w:rsidRPr="000952CE" w:rsidRDefault="000952CE" w:rsidP="000952CE">
      <w:pPr>
        <w:rPr>
          <w:b/>
          <w:bCs/>
        </w:rPr>
      </w:pPr>
      <w:r w:rsidRPr="000952CE">
        <w:rPr>
          <w:b/>
          <w:bCs/>
        </w:rPr>
        <w:t>Продвинутые техники:</w:t>
      </w:r>
    </w:p>
    <w:p w14:paraId="427D9D52" w14:textId="77777777" w:rsidR="000952CE" w:rsidRPr="000952CE" w:rsidRDefault="000952CE" w:rsidP="000952CE">
      <w:pPr>
        <w:numPr>
          <w:ilvl w:val="0"/>
          <w:numId w:val="4"/>
        </w:numPr>
      </w:pPr>
      <w:r w:rsidRPr="000952CE">
        <w:t>Комбинирование стрелочных функций и тернарных операторов для сокращения кода.</w:t>
      </w:r>
    </w:p>
    <w:p w14:paraId="68091A58" w14:textId="77777777" w:rsidR="000952CE" w:rsidRPr="000952CE" w:rsidRDefault="000952CE" w:rsidP="000952CE">
      <w:pPr>
        <w:numPr>
          <w:ilvl w:val="0"/>
          <w:numId w:val="4"/>
        </w:numPr>
      </w:pPr>
      <w:r w:rsidRPr="000952CE">
        <w:t>Пример: переписывание canAccessWebsite как стрелочную функцию с тернарным оператором.</w:t>
      </w:r>
    </w:p>
    <w:p w14:paraId="21A8786B" w14:textId="77777777" w:rsidR="0024699A" w:rsidRDefault="0024699A"/>
    <w:sectPr w:rsidR="0024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687"/>
    <w:multiLevelType w:val="multilevel"/>
    <w:tmpl w:val="363E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043FE"/>
    <w:multiLevelType w:val="multilevel"/>
    <w:tmpl w:val="4AD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36AA8"/>
    <w:multiLevelType w:val="multilevel"/>
    <w:tmpl w:val="16D6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20866"/>
    <w:multiLevelType w:val="multilevel"/>
    <w:tmpl w:val="DA1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9B"/>
    <w:rsid w:val="000952CE"/>
    <w:rsid w:val="001F0E9B"/>
    <w:rsid w:val="002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E6E41-D76C-4083-A676-E69A9686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2025-05-09T22:22:00Z</dcterms:created>
  <dcterms:modified xsi:type="dcterms:W3CDTF">2025-05-09T22:22:00Z</dcterms:modified>
</cp:coreProperties>
</file>