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FE200" w14:textId="77777777" w:rsidR="00BE472E" w:rsidRPr="00BE472E" w:rsidRDefault="00BE472E" w:rsidP="00BE472E">
      <w:pPr>
        <w:rPr>
          <w:b/>
          <w:bCs/>
        </w:rPr>
      </w:pPr>
      <w:r w:rsidRPr="00BE472E">
        <w:rPr>
          <w:b/>
          <w:bCs/>
        </w:rPr>
        <w:t>Обзор методов итерации</w:t>
      </w:r>
    </w:p>
    <w:p w14:paraId="2E1E0DC4" w14:textId="77777777" w:rsidR="00BE472E" w:rsidRPr="00BE472E" w:rsidRDefault="00BE472E" w:rsidP="00BE472E">
      <w:pPr>
        <w:numPr>
          <w:ilvl w:val="0"/>
          <w:numId w:val="1"/>
        </w:numPr>
      </w:pPr>
      <w:r w:rsidRPr="00BE472E">
        <w:rPr>
          <w:b/>
          <w:bCs/>
        </w:rPr>
        <w:t>Цикл for-of</w:t>
      </w:r>
      <w:r w:rsidRPr="00BE472E">
        <w:t>: традиционный подход к итерации по массиву.</w:t>
      </w:r>
    </w:p>
    <w:p w14:paraId="5202E408" w14:textId="77777777" w:rsidR="00BE472E" w:rsidRPr="00BE472E" w:rsidRDefault="00BE472E" w:rsidP="00BE472E">
      <w:pPr>
        <w:numPr>
          <w:ilvl w:val="0"/>
          <w:numId w:val="1"/>
        </w:numPr>
      </w:pPr>
      <w:r w:rsidRPr="00BE472E">
        <w:rPr>
          <w:b/>
          <w:bCs/>
        </w:rPr>
        <w:t>Метод</w:t>
      </w:r>
      <w:r w:rsidRPr="00BE472E">
        <w:t> forEach: современный способ итерации, используя функцию высшего порядка.</w:t>
      </w:r>
    </w:p>
    <w:p w14:paraId="53F2D9DA" w14:textId="77777777" w:rsidR="00BE472E" w:rsidRPr="00BE472E" w:rsidRDefault="00BE472E" w:rsidP="00BE472E">
      <w:pPr>
        <w:rPr>
          <w:b/>
          <w:bCs/>
        </w:rPr>
      </w:pPr>
      <w:r w:rsidRPr="00BE472E">
        <w:rPr>
          <w:b/>
          <w:bCs/>
        </w:rPr>
        <w:t>Работа с циклом for-of</w:t>
      </w:r>
    </w:p>
    <w:p w14:paraId="269C5CF5" w14:textId="77777777" w:rsidR="00BE472E" w:rsidRPr="00BE472E" w:rsidRDefault="00BE472E" w:rsidP="00BE472E">
      <w:pPr>
        <w:numPr>
          <w:ilvl w:val="0"/>
          <w:numId w:val="2"/>
        </w:numPr>
      </w:pPr>
      <w:r w:rsidRPr="00BE472E">
        <w:t>Пример использования для вывода значений массива в консоль.</w:t>
      </w:r>
    </w:p>
    <w:p w14:paraId="57A6F7E6" w14:textId="77777777" w:rsidR="00BE472E" w:rsidRPr="00BE472E" w:rsidRDefault="00BE472E" w:rsidP="00BE472E">
      <w:pPr>
        <w:numPr>
          <w:ilvl w:val="0"/>
          <w:numId w:val="2"/>
        </w:numPr>
      </w:pPr>
      <w:r w:rsidRPr="00BE472E">
        <w:t>Добавление индекса к выводу, используя entries для получения пар индекс-значение.</w:t>
      </w:r>
    </w:p>
    <w:p w14:paraId="3B8104AD" w14:textId="77777777" w:rsidR="00BE472E" w:rsidRPr="00BE472E" w:rsidRDefault="00BE472E" w:rsidP="00BE472E">
      <w:pPr>
        <w:rPr>
          <w:b/>
          <w:bCs/>
        </w:rPr>
      </w:pPr>
      <w:r w:rsidRPr="00BE472E">
        <w:rPr>
          <w:b/>
          <w:bCs/>
        </w:rPr>
        <w:t>Использование метода forEach</w:t>
      </w:r>
    </w:p>
    <w:p w14:paraId="5F9D3DAF" w14:textId="77777777" w:rsidR="00BE472E" w:rsidRPr="00BE472E" w:rsidRDefault="00BE472E" w:rsidP="00BE472E">
      <w:pPr>
        <w:numPr>
          <w:ilvl w:val="0"/>
          <w:numId w:val="3"/>
        </w:numPr>
      </w:pPr>
      <w:r w:rsidRPr="00BE472E">
        <w:t>Основы forEach: как передать функцию в метод и работа с элементами массива.</w:t>
      </w:r>
    </w:p>
    <w:p w14:paraId="2E543E70" w14:textId="77777777" w:rsidR="00BE472E" w:rsidRPr="00BE472E" w:rsidRDefault="00BE472E" w:rsidP="00BE472E">
      <w:pPr>
        <w:numPr>
          <w:ilvl w:val="0"/>
          <w:numId w:val="3"/>
        </w:numPr>
      </w:pPr>
      <w:r w:rsidRPr="00BE472E">
        <w:t>Упрощение записи с помощью стрелочной функции.</w:t>
      </w:r>
    </w:p>
    <w:p w14:paraId="70EC1CAF" w14:textId="77777777" w:rsidR="00BE472E" w:rsidRPr="00BE472E" w:rsidRDefault="00BE472E" w:rsidP="00BE472E">
      <w:pPr>
        <w:numPr>
          <w:ilvl w:val="0"/>
          <w:numId w:val="3"/>
        </w:numPr>
      </w:pPr>
      <w:r w:rsidRPr="00BE472E">
        <w:t>Доступ к элементу и его индексу внутри функции обратного вызова.</w:t>
      </w:r>
    </w:p>
    <w:p w14:paraId="2D156926" w14:textId="77777777" w:rsidR="00BE472E" w:rsidRPr="00BE472E" w:rsidRDefault="00BE472E" w:rsidP="00BE472E">
      <w:pPr>
        <w:rPr>
          <w:b/>
          <w:bCs/>
        </w:rPr>
      </w:pPr>
      <w:r w:rsidRPr="00BE472E">
        <w:rPr>
          <w:b/>
          <w:bCs/>
        </w:rPr>
        <w:t>Применение и ограничения forEach</w:t>
      </w:r>
    </w:p>
    <w:p w14:paraId="296FAF26" w14:textId="77777777" w:rsidR="00BE472E" w:rsidRPr="00BE472E" w:rsidRDefault="00BE472E" w:rsidP="00BE472E">
      <w:pPr>
        <w:numPr>
          <w:ilvl w:val="0"/>
          <w:numId w:val="4"/>
        </w:numPr>
      </w:pPr>
      <w:r w:rsidRPr="00BE472E">
        <w:t>Невозможность прервать выполнение цикла forEach с использованием break.</w:t>
      </w:r>
    </w:p>
    <w:p w14:paraId="3C9EFE33" w14:textId="77777777" w:rsidR="00BE472E" w:rsidRPr="00BE472E" w:rsidRDefault="00BE472E" w:rsidP="00BE472E">
      <w:pPr>
        <w:numPr>
          <w:ilvl w:val="0"/>
          <w:numId w:val="4"/>
        </w:numPr>
      </w:pPr>
      <w:r w:rsidRPr="00BE472E">
        <w:t>Рекомендации по использованию: предпочтение данного метода простым итерациям без необходимости прерывания.</w:t>
      </w:r>
    </w:p>
    <w:p w14:paraId="3A8AC99D" w14:textId="77777777" w:rsidR="00BE472E" w:rsidRPr="00BE472E" w:rsidRDefault="00BE472E" w:rsidP="00BE472E">
      <w:pPr>
        <w:rPr>
          <w:b/>
          <w:bCs/>
        </w:rPr>
      </w:pPr>
      <w:r w:rsidRPr="00BE472E">
        <w:rPr>
          <w:b/>
          <w:bCs/>
        </w:rPr>
        <w:t>Заключение</w:t>
      </w:r>
    </w:p>
    <w:p w14:paraId="796552C4" w14:textId="77777777" w:rsidR="00BE472E" w:rsidRPr="00BE472E" w:rsidRDefault="00BE472E" w:rsidP="00BE472E">
      <w:pPr>
        <w:numPr>
          <w:ilvl w:val="0"/>
          <w:numId w:val="5"/>
        </w:numPr>
      </w:pPr>
      <w:r w:rsidRPr="00BE472E">
        <w:t>Выбор между for и forEach зачастую зависит от ситуации и требований к асинхронности.</w:t>
      </w:r>
    </w:p>
    <w:p w14:paraId="3F251506" w14:textId="77777777" w:rsidR="00BE472E" w:rsidRPr="00BE472E" w:rsidRDefault="00BE472E" w:rsidP="00BE472E">
      <w:pPr>
        <w:numPr>
          <w:ilvl w:val="0"/>
          <w:numId w:val="5"/>
        </w:numPr>
      </w:pPr>
      <w:r w:rsidRPr="00BE472E">
        <w:t>forEach прекрасно подходит для выполнения операций над каждым элементом массива без прерывания процесса.</w:t>
      </w:r>
    </w:p>
    <w:p w14:paraId="35A9943C" w14:textId="77777777" w:rsidR="00E06817" w:rsidRDefault="00E06817"/>
    <w:sectPr w:rsidR="00E06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B584B"/>
    <w:multiLevelType w:val="multilevel"/>
    <w:tmpl w:val="E15C4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2E385D"/>
    <w:multiLevelType w:val="multilevel"/>
    <w:tmpl w:val="ECD41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053C65"/>
    <w:multiLevelType w:val="multilevel"/>
    <w:tmpl w:val="5A9C6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7813EB"/>
    <w:multiLevelType w:val="multilevel"/>
    <w:tmpl w:val="A9105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C77A66"/>
    <w:multiLevelType w:val="multilevel"/>
    <w:tmpl w:val="D3D8C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C2"/>
    <w:rsid w:val="00A870C2"/>
    <w:rsid w:val="00BE472E"/>
    <w:rsid w:val="00E0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0C4BCA-54E9-4977-977D-461A93A25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6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2025-05-09T23:17:00Z</dcterms:created>
  <dcterms:modified xsi:type="dcterms:W3CDTF">2025-05-09T23:17:00Z</dcterms:modified>
</cp:coreProperties>
</file>