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9FF7" w14:textId="77777777" w:rsidR="0020000E" w:rsidRPr="0020000E" w:rsidRDefault="0020000E" w:rsidP="0020000E">
      <w:r w:rsidRPr="0020000E">
        <w:rPr>
          <w:b/>
          <w:bCs/>
        </w:rPr>
        <w:t>Цель лекции:</w:t>
      </w:r>
      <w:r w:rsidRPr="0020000E">
        <w:t> Объяснить необходимость использования strict mode в JavaScript и демонстрировать его основные особенности через практические примеры.</w:t>
      </w:r>
    </w:p>
    <w:p w14:paraId="02F49F4D" w14:textId="77777777" w:rsidR="0020000E" w:rsidRPr="0020000E" w:rsidRDefault="0020000E" w:rsidP="0020000E">
      <w:pPr>
        <w:rPr>
          <w:b/>
          <w:bCs/>
        </w:rPr>
      </w:pPr>
      <w:r w:rsidRPr="0020000E">
        <w:rPr>
          <w:b/>
          <w:bCs/>
        </w:rPr>
        <w:t>Что такое strict mode?</w:t>
      </w:r>
    </w:p>
    <w:p w14:paraId="7D8FF4E8" w14:textId="77777777" w:rsidR="0020000E" w:rsidRPr="0020000E" w:rsidRDefault="0020000E" w:rsidP="0020000E">
      <w:pPr>
        <w:numPr>
          <w:ilvl w:val="0"/>
          <w:numId w:val="1"/>
        </w:numPr>
      </w:pPr>
      <w:r w:rsidRPr="0020000E">
        <w:t>Введен в ES6 для ограничения использования устаревших конвенций JavaScript.</w:t>
      </w:r>
    </w:p>
    <w:p w14:paraId="16B3615F" w14:textId="77777777" w:rsidR="0020000E" w:rsidRPr="0020000E" w:rsidRDefault="0020000E" w:rsidP="0020000E">
      <w:pPr>
        <w:numPr>
          <w:ilvl w:val="0"/>
          <w:numId w:val="1"/>
        </w:numPr>
      </w:pPr>
      <w:r w:rsidRPr="0020000E">
        <w:t>Предотвращает распространенные ошибки, делая код более безопасным.</w:t>
      </w:r>
    </w:p>
    <w:p w14:paraId="7AAB3214" w14:textId="77777777" w:rsidR="0020000E" w:rsidRPr="0020000E" w:rsidRDefault="0020000E" w:rsidP="0020000E">
      <w:pPr>
        <w:numPr>
          <w:ilvl w:val="0"/>
          <w:numId w:val="1"/>
        </w:numPr>
      </w:pPr>
      <w:r w:rsidRPr="0020000E">
        <w:t>Рекомендуется использовать во всех JS проектах.</w:t>
      </w:r>
    </w:p>
    <w:p w14:paraId="14AD2ECA" w14:textId="77777777" w:rsidR="0020000E" w:rsidRPr="0020000E" w:rsidRDefault="0020000E" w:rsidP="0020000E">
      <w:pPr>
        <w:rPr>
          <w:b/>
          <w:bCs/>
        </w:rPr>
      </w:pPr>
      <w:r w:rsidRPr="0020000E">
        <w:rPr>
          <w:b/>
          <w:bCs/>
        </w:rPr>
        <w:t>Активация Стрикт-мода</w:t>
      </w:r>
    </w:p>
    <w:p w14:paraId="52E8C93C" w14:textId="77777777" w:rsidR="0020000E" w:rsidRPr="0020000E" w:rsidRDefault="0020000E" w:rsidP="0020000E">
      <w:pPr>
        <w:numPr>
          <w:ilvl w:val="0"/>
          <w:numId w:val="2"/>
        </w:numPr>
      </w:pPr>
      <w:r w:rsidRPr="0020000E">
        <w:t>Объявляется на уровне файла или функции с помощью "use strict";.</w:t>
      </w:r>
    </w:p>
    <w:p w14:paraId="477CD212" w14:textId="77777777" w:rsidR="0020000E" w:rsidRPr="0020000E" w:rsidRDefault="0020000E" w:rsidP="0020000E">
      <w:pPr>
        <w:rPr>
          <w:b/>
          <w:bCs/>
        </w:rPr>
      </w:pPr>
      <w:r w:rsidRPr="0020000E">
        <w:rPr>
          <w:b/>
          <w:bCs/>
        </w:rPr>
        <w:t>Основные особенности strict mode</w:t>
      </w:r>
    </w:p>
    <w:p w14:paraId="1A93DD20" w14:textId="77777777" w:rsidR="0020000E" w:rsidRPr="0020000E" w:rsidRDefault="0020000E" w:rsidP="0020000E">
      <w:pPr>
        <w:numPr>
          <w:ilvl w:val="0"/>
          <w:numId w:val="3"/>
        </w:numPr>
      </w:pPr>
      <w:r w:rsidRPr="0020000E">
        <w:rPr>
          <w:b/>
          <w:bCs/>
        </w:rPr>
        <w:t>Объявление переменных:</w:t>
      </w:r>
    </w:p>
    <w:p w14:paraId="3596CD46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Запрещает создание переменных без let, const, или var.</w:t>
      </w:r>
    </w:p>
    <w:p w14:paraId="754DB631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Помогает избежать случайного создания глобальных переменных.</w:t>
      </w:r>
    </w:p>
    <w:p w14:paraId="415365BE" w14:textId="77777777" w:rsidR="0020000E" w:rsidRPr="0020000E" w:rsidRDefault="0020000E" w:rsidP="0020000E">
      <w:pPr>
        <w:numPr>
          <w:ilvl w:val="0"/>
          <w:numId w:val="3"/>
        </w:numPr>
      </w:pPr>
      <w:r w:rsidRPr="0020000E">
        <w:rPr>
          <w:b/>
          <w:bCs/>
        </w:rPr>
        <w:t>Block-scope для функций:</w:t>
      </w:r>
    </w:p>
    <w:p w14:paraId="37731240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Ограничивает видимость функций объявленных в блоках (if, for и т.д.).</w:t>
      </w:r>
    </w:p>
    <w:p w14:paraId="548FEE20" w14:textId="77777777" w:rsidR="0020000E" w:rsidRPr="0020000E" w:rsidRDefault="0020000E" w:rsidP="0020000E">
      <w:pPr>
        <w:numPr>
          <w:ilvl w:val="0"/>
          <w:numId w:val="3"/>
        </w:numPr>
      </w:pPr>
      <w:r w:rsidRPr="0020000E">
        <w:rPr>
          <w:b/>
          <w:bCs/>
        </w:rPr>
        <w:t>Ограничение имен переменных:</w:t>
      </w:r>
    </w:p>
    <w:p w14:paraId="30AF2967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Запрещает использование зарезервированных слов (interface, private и т.д.) как имена переменных.</w:t>
      </w:r>
    </w:p>
    <w:p w14:paraId="4AD41DD9" w14:textId="77777777" w:rsidR="0020000E" w:rsidRPr="0020000E" w:rsidRDefault="0020000E" w:rsidP="0020000E">
      <w:pPr>
        <w:numPr>
          <w:ilvl w:val="0"/>
          <w:numId w:val="3"/>
        </w:numPr>
      </w:pPr>
      <w:r w:rsidRPr="0020000E">
        <w:rPr>
          <w:b/>
          <w:bCs/>
        </w:rPr>
        <w:t>Удаление переменных и использование</w:t>
      </w:r>
      <w:r w:rsidRPr="0020000E">
        <w:t> delete</w:t>
      </w:r>
      <w:r w:rsidRPr="0020000E">
        <w:rPr>
          <w:b/>
          <w:bCs/>
        </w:rPr>
        <w:t>:</w:t>
      </w:r>
    </w:p>
    <w:p w14:paraId="4689E7F8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Запрещает использование delete для удаления переменных.</w:t>
      </w:r>
    </w:p>
    <w:p w14:paraId="339502A4" w14:textId="77777777" w:rsidR="0020000E" w:rsidRPr="0020000E" w:rsidRDefault="0020000E" w:rsidP="0020000E">
      <w:pPr>
        <w:numPr>
          <w:ilvl w:val="0"/>
          <w:numId w:val="3"/>
        </w:numPr>
      </w:pPr>
      <w:r w:rsidRPr="0020000E">
        <w:rPr>
          <w:b/>
          <w:bCs/>
        </w:rPr>
        <w:t>Дублирующие параметры функций:</w:t>
      </w:r>
    </w:p>
    <w:p w14:paraId="7693167B" w14:textId="77777777" w:rsidR="0020000E" w:rsidRPr="0020000E" w:rsidRDefault="0020000E" w:rsidP="0020000E">
      <w:pPr>
        <w:numPr>
          <w:ilvl w:val="1"/>
          <w:numId w:val="3"/>
        </w:numPr>
      </w:pPr>
      <w:r w:rsidRPr="0020000E">
        <w:t>Запрещает наличие одинаковых имен параметров в функциях.</w:t>
      </w:r>
    </w:p>
    <w:p w14:paraId="77FD07B5" w14:textId="77777777" w:rsidR="00420F02" w:rsidRDefault="00420F02"/>
    <w:sectPr w:rsidR="0042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4E1"/>
    <w:multiLevelType w:val="multilevel"/>
    <w:tmpl w:val="C42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5E6C"/>
    <w:multiLevelType w:val="multilevel"/>
    <w:tmpl w:val="328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709C5"/>
    <w:multiLevelType w:val="multilevel"/>
    <w:tmpl w:val="E696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0F"/>
    <w:rsid w:val="001D270F"/>
    <w:rsid w:val="0020000E"/>
    <w:rsid w:val="0042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4C7D-A1DF-4003-9CB9-AC57BCA9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2025-05-10T11:54:00Z</dcterms:created>
  <dcterms:modified xsi:type="dcterms:W3CDTF">2025-05-10T11:54:00Z</dcterms:modified>
</cp:coreProperties>
</file>