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83B5" w14:textId="77777777" w:rsidR="00206B61" w:rsidRPr="00206B61" w:rsidRDefault="00206B61" w:rsidP="00206B61">
      <w:pPr>
        <w:rPr>
          <w:b/>
          <w:bCs/>
        </w:rPr>
      </w:pPr>
      <w:r w:rsidRPr="00206B61">
        <w:rPr>
          <w:b/>
          <w:bCs/>
        </w:rPr>
        <w:t>Введение в Local Storage</w:t>
      </w:r>
    </w:p>
    <w:p w14:paraId="64D17E02" w14:textId="77777777" w:rsidR="00206B61" w:rsidRPr="00206B61" w:rsidRDefault="00206B61" w:rsidP="00206B61">
      <w:pPr>
        <w:numPr>
          <w:ilvl w:val="0"/>
          <w:numId w:val="1"/>
        </w:numPr>
      </w:pPr>
      <w:r w:rsidRPr="00206B61">
        <w:rPr>
          <w:b/>
          <w:bCs/>
        </w:rPr>
        <w:t>Определение:</w:t>
      </w:r>
      <w:r w:rsidRPr="00206B61">
        <w:t> Local Storage - это способ хранения данных на стороне клиента, в браузере пользователя.</w:t>
      </w:r>
    </w:p>
    <w:p w14:paraId="53DC08F6" w14:textId="77777777" w:rsidR="00206B61" w:rsidRPr="00206B61" w:rsidRDefault="00206B61" w:rsidP="00206B61">
      <w:pPr>
        <w:numPr>
          <w:ilvl w:val="0"/>
          <w:numId w:val="1"/>
        </w:numPr>
      </w:pPr>
      <w:r w:rsidRPr="00206B61">
        <w:rPr>
          <w:b/>
          <w:bCs/>
        </w:rPr>
        <w:t>Область применения:</w:t>
      </w:r>
      <w:r w:rsidRPr="00206B61">
        <w:t> Часто используется для сохранения персистентных данных между сессиями пользователя, таких как токены авторизации, настройки интерфейса, которые не затрагивают бэкенд.</w:t>
      </w:r>
    </w:p>
    <w:p w14:paraId="3B50B755" w14:textId="77777777" w:rsidR="00206B61" w:rsidRPr="00206B61" w:rsidRDefault="00206B61" w:rsidP="00206B61">
      <w:pPr>
        <w:rPr>
          <w:b/>
          <w:bCs/>
        </w:rPr>
      </w:pPr>
      <w:r w:rsidRPr="00206B61">
        <w:rPr>
          <w:b/>
          <w:bCs/>
        </w:rPr>
        <w:t>Основные моменты</w:t>
      </w:r>
    </w:p>
    <w:p w14:paraId="22961C49" w14:textId="77777777" w:rsidR="00206B61" w:rsidRPr="00206B61" w:rsidRDefault="00206B61" w:rsidP="00206B61">
      <w:pPr>
        <w:numPr>
          <w:ilvl w:val="0"/>
          <w:numId w:val="2"/>
        </w:numPr>
      </w:pPr>
      <w:r w:rsidRPr="00206B61">
        <w:rPr>
          <w:b/>
          <w:bCs/>
        </w:rPr>
        <w:t>Хранение данных:</w:t>
      </w:r>
      <w:r w:rsidRPr="00206B61">
        <w:t> Даже разрабатывая фронтенд, важно знать о местах хранения данных, в том числе на клиентской стороне.</w:t>
      </w:r>
    </w:p>
    <w:p w14:paraId="73C7DF47" w14:textId="77777777" w:rsidR="00206B61" w:rsidRPr="00206B61" w:rsidRDefault="00206B61" w:rsidP="00206B61">
      <w:pPr>
        <w:numPr>
          <w:ilvl w:val="0"/>
          <w:numId w:val="2"/>
        </w:numPr>
      </w:pPr>
      <w:r w:rsidRPr="00206B61">
        <w:rPr>
          <w:b/>
          <w:bCs/>
        </w:rPr>
        <w:t>Инструментарий:</w:t>
      </w:r>
      <w:r w:rsidRPr="00206B61">
        <w:t> Ключевой инструмент для работы с локальным хранилищем - Local Storage API.</w:t>
      </w:r>
    </w:p>
    <w:p w14:paraId="55CDA0ED" w14:textId="77777777" w:rsidR="00206B61" w:rsidRPr="00206B61" w:rsidRDefault="00206B61" w:rsidP="00206B61">
      <w:pPr>
        <w:rPr>
          <w:b/>
          <w:bCs/>
        </w:rPr>
      </w:pPr>
      <w:r w:rsidRPr="00206B61">
        <w:rPr>
          <w:b/>
          <w:bCs/>
        </w:rPr>
        <w:t>Работа с Local Storage</w:t>
      </w:r>
    </w:p>
    <w:p w14:paraId="4CA380EF" w14:textId="77777777" w:rsidR="00206B61" w:rsidRPr="00206B61" w:rsidRDefault="00206B61" w:rsidP="00206B61">
      <w:pPr>
        <w:numPr>
          <w:ilvl w:val="0"/>
          <w:numId w:val="3"/>
        </w:numPr>
      </w:pPr>
      <w:r w:rsidRPr="00206B61">
        <w:rPr>
          <w:b/>
          <w:bCs/>
        </w:rPr>
        <w:t>Доступ к Local Storage:</w:t>
      </w:r>
    </w:p>
    <w:p w14:paraId="37962CB0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Доступ осуществляется через объект localStorage в глобальном объекте window.</w:t>
      </w:r>
    </w:p>
    <w:p w14:paraId="173D29F1" w14:textId="77777777" w:rsidR="00206B61" w:rsidRPr="00206B61" w:rsidRDefault="00206B61" w:rsidP="00206B61">
      <w:pPr>
        <w:numPr>
          <w:ilvl w:val="0"/>
          <w:numId w:val="3"/>
        </w:numPr>
      </w:pPr>
      <w:r w:rsidRPr="00206B61">
        <w:rPr>
          <w:b/>
          <w:bCs/>
        </w:rPr>
        <w:t>Методы Local Storage:</w:t>
      </w:r>
    </w:p>
    <w:p w14:paraId="207EB967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setItem(key, value)</w:t>
      </w:r>
    </w:p>
    <w:p w14:paraId="389B5665" w14:textId="77777777" w:rsidR="00206B61" w:rsidRPr="00206B61" w:rsidRDefault="00206B61" w:rsidP="00206B61">
      <w:pPr>
        <w:numPr>
          <w:ilvl w:val="2"/>
          <w:numId w:val="3"/>
        </w:numPr>
      </w:pPr>
      <w:r w:rsidRPr="00206B61">
        <w:t>сохранение данных.</w:t>
      </w:r>
    </w:p>
    <w:p w14:paraId="3A4E4073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getItem(key)</w:t>
      </w:r>
    </w:p>
    <w:p w14:paraId="670B5ADC" w14:textId="77777777" w:rsidR="00206B61" w:rsidRPr="00206B61" w:rsidRDefault="00206B61" w:rsidP="00206B61">
      <w:pPr>
        <w:numPr>
          <w:ilvl w:val="2"/>
          <w:numId w:val="3"/>
        </w:numPr>
      </w:pPr>
      <w:r w:rsidRPr="00206B61">
        <w:t>получение данных.</w:t>
      </w:r>
    </w:p>
    <w:p w14:paraId="39A99705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removeItem(key)</w:t>
      </w:r>
    </w:p>
    <w:p w14:paraId="3A136047" w14:textId="77777777" w:rsidR="00206B61" w:rsidRPr="00206B61" w:rsidRDefault="00206B61" w:rsidP="00206B61">
      <w:pPr>
        <w:numPr>
          <w:ilvl w:val="2"/>
          <w:numId w:val="3"/>
        </w:numPr>
      </w:pPr>
      <w:r w:rsidRPr="00206B61">
        <w:t>удаление одного элемента по ключу.</w:t>
      </w:r>
    </w:p>
    <w:p w14:paraId="146145E2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clear()</w:t>
      </w:r>
    </w:p>
    <w:p w14:paraId="72C2AA84" w14:textId="77777777" w:rsidR="00206B61" w:rsidRPr="00206B61" w:rsidRDefault="00206B61" w:rsidP="00206B61">
      <w:pPr>
        <w:numPr>
          <w:ilvl w:val="2"/>
          <w:numId w:val="3"/>
        </w:numPr>
      </w:pPr>
      <w:r w:rsidRPr="00206B61">
        <w:t>полная очистка хранилища.</w:t>
      </w:r>
    </w:p>
    <w:p w14:paraId="31148BBB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rPr>
          <w:b/>
          <w:bCs/>
        </w:rPr>
        <w:t>Примечание:</w:t>
      </w:r>
      <w:r w:rsidRPr="00206B61">
        <w:t> Все значения сохраняются в формате строка.</w:t>
      </w:r>
    </w:p>
    <w:p w14:paraId="7C414F7C" w14:textId="77777777" w:rsidR="00206B61" w:rsidRPr="00206B61" w:rsidRDefault="00206B61" w:rsidP="00206B61">
      <w:pPr>
        <w:numPr>
          <w:ilvl w:val="0"/>
          <w:numId w:val="3"/>
        </w:numPr>
      </w:pPr>
      <w:r w:rsidRPr="00206B61">
        <w:rPr>
          <w:b/>
          <w:bCs/>
        </w:rPr>
        <w:t>Особенности:</w:t>
      </w:r>
    </w:p>
    <w:p w14:paraId="70933DFB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Данные доступны только в рамках одного браузера.</w:t>
      </w:r>
    </w:p>
    <w:p w14:paraId="5BBDC2CA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При смене браузера или работы в режиме инкогнито данные доступны не будут.</w:t>
      </w:r>
    </w:p>
    <w:p w14:paraId="19E69BEC" w14:textId="77777777" w:rsidR="00206B61" w:rsidRPr="00206B61" w:rsidRDefault="00206B61" w:rsidP="00206B61">
      <w:pPr>
        <w:numPr>
          <w:ilvl w:val="1"/>
          <w:numId w:val="3"/>
        </w:numPr>
      </w:pPr>
      <w:r w:rsidRPr="00206B61">
        <w:t>Хранимые данные видны в инструментах разработчика, во вкладке Application/Storage.</w:t>
      </w:r>
    </w:p>
    <w:p w14:paraId="3EF86CB9" w14:textId="77777777" w:rsidR="00206B61" w:rsidRPr="00206B61" w:rsidRDefault="00206B61" w:rsidP="00206B61">
      <w:pPr>
        <w:rPr>
          <w:b/>
          <w:bCs/>
        </w:rPr>
      </w:pPr>
      <w:r w:rsidRPr="00206B61">
        <w:rPr>
          <w:b/>
          <w:bCs/>
        </w:rPr>
        <w:t>Практическое применение</w:t>
      </w:r>
    </w:p>
    <w:p w14:paraId="5B6FD3B1" w14:textId="77777777" w:rsidR="00206B61" w:rsidRPr="00206B61" w:rsidRDefault="00206B61" w:rsidP="00206B61">
      <w:pPr>
        <w:numPr>
          <w:ilvl w:val="0"/>
          <w:numId w:val="4"/>
        </w:numPr>
      </w:pPr>
      <w:r w:rsidRPr="00206B61">
        <w:t>Пример сохранения и извлечения авторизационного токена.</w:t>
      </w:r>
    </w:p>
    <w:p w14:paraId="6C190903" w14:textId="77777777" w:rsidR="00206B61" w:rsidRPr="00206B61" w:rsidRDefault="00206B61" w:rsidP="00206B61">
      <w:pPr>
        <w:numPr>
          <w:ilvl w:val="0"/>
          <w:numId w:val="4"/>
        </w:numPr>
      </w:pPr>
      <w:r w:rsidRPr="00206B61">
        <w:t>Преобразование объектов с помощью JSON для сохранения в виде строки.</w:t>
      </w:r>
    </w:p>
    <w:p w14:paraId="177B9E85" w14:textId="77777777" w:rsidR="00206B61" w:rsidRPr="00206B61" w:rsidRDefault="00206B61" w:rsidP="00206B61">
      <w:pPr>
        <w:numPr>
          <w:ilvl w:val="0"/>
          <w:numId w:val="4"/>
        </w:numPr>
      </w:pPr>
      <w:r w:rsidRPr="00206B61">
        <w:t>Удаление и полная очистка данных.</w:t>
      </w:r>
    </w:p>
    <w:p w14:paraId="6632AE0C" w14:textId="77777777" w:rsidR="00963A31" w:rsidRDefault="00963A31"/>
    <w:sectPr w:rsidR="0096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505B6"/>
    <w:multiLevelType w:val="multilevel"/>
    <w:tmpl w:val="A80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13FE7"/>
    <w:multiLevelType w:val="multilevel"/>
    <w:tmpl w:val="90BA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20E83"/>
    <w:multiLevelType w:val="multilevel"/>
    <w:tmpl w:val="EFEE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87628"/>
    <w:multiLevelType w:val="multilevel"/>
    <w:tmpl w:val="4110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7B"/>
    <w:rsid w:val="00206B61"/>
    <w:rsid w:val="004B197B"/>
    <w:rsid w:val="0096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BD258-C02C-4E5A-B6F6-4A5DB451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2025-05-10T22:24:00Z</dcterms:created>
  <dcterms:modified xsi:type="dcterms:W3CDTF">2025-05-10T22:25:00Z</dcterms:modified>
</cp:coreProperties>
</file>